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62" w:rsidRDefault="007D47B0" w:rsidP="00B11962">
      <w:pPr>
        <w:pStyle w:val="Subtitle"/>
        <w:pBdr>
          <w:top w:val="doubleWave" w:sz="6" w:space="1" w:color="auto"/>
          <w:left w:val="doubleWave" w:sz="6" w:space="4" w:color="auto"/>
          <w:bottom w:val="doubleWave" w:sz="6" w:space="1" w:color="auto"/>
          <w:right w:val="doubleWave" w:sz="6" w:space="4" w:color="auto"/>
        </w:pBdr>
        <w:rPr>
          <w:rFonts w:ascii="Calibri" w:hAnsi="Calibri" w:cs="Calibri"/>
          <w:b/>
          <w:szCs w:val="24"/>
        </w:rPr>
      </w:pPr>
      <w:r w:rsidRPr="009803EA">
        <w:rPr>
          <w:rFonts w:ascii="Calibri" w:hAnsi="Calibri" w:cs="Calibri"/>
          <w:szCs w:val="24"/>
        </w:rPr>
        <w:t>COURSE REQUIREMENTS, PROCEDURES AND GRADING</w:t>
      </w:r>
      <w:r w:rsidR="00B11962">
        <w:rPr>
          <w:rFonts w:ascii="Calibri" w:hAnsi="Calibri" w:cs="Calibri"/>
          <w:szCs w:val="24"/>
        </w:rPr>
        <w:t>—</w:t>
      </w:r>
      <w:r w:rsidRPr="00B11962">
        <w:rPr>
          <w:rFonts w:ascii="Calibri" w:hAnsi="Calibri" w:cs="Calibri"/>
          <w:szCs w:val="24"/>
        </w:rPr>
        <w:t>Advanced Placement Statistics</w:t>
      </w:r>
      <w:r w:rsidR="007C15DB" w:rsidRPr="00B11962">
        <w:rPr>
          <w:rFonts w:ascii="Calibri" w:hAnsi="Calibri" w:cs="Calibri"/>
          <w:szCs w:val="24"/>
        </w:rPr>
        <w:t xml:space="preserve">       </w:t>
      </w:r>
    </w:p>
    <w:p w:rsidR="00B11962" w:rsidRPr="00B11962" w:rsidRDefault="00FE31BA" w:rsidP="00B11962">
      <w:pPr>
        <w:pStyle w:val="Subtitle"/>
        <w:pBdr>
          <w:top w:val="doubleWave" w:sz="6" w:space="1" w:color="auto"/>
          <w:left w:val="doubleWave" w:sz="6" w:space="4" w:color="auto"/>
          <w:bottom w:val="doubleWave" w:sz="6" w:space="1" w:color="auto"/>
          <w:right w:val="doubleWave" w:sz="6" w:space="4" w:color="auto"/>
        </w:pBdr>
        <w:rPr>
          <w:rFonts w:ascii="Calibri" w:hAnsi="Calibri" w:cs="Calibri"/>
          <w:szCs w:val="24"/>
        </w:rPr>
      </w:pPr>
      <w:r w:rsidRPr="009803EA">
        <w:rPr>
          <w:rFonts w:ascii="Calibri" w:hAnsi="Calibri" w:cs="Calibri"/>
        </w:rPr>
        <w:t>Mr.</w:t>
      </w:r>
      <w:r w:rsidR="009E382A">
        <w:rPr>
          <w:rFonts w:ascii="Calibri" w:hAnsi="Calibri" w:cs="Calibri"/>
        </w:rPr>
        <w:t xml:space="preserve"> </w:t>
      </w:r>
      <w:r w:rsidRPr="009803EA">
        <w:rPr>
          <w:rFonts w:ascii="Calibri" w:hAnsi="Calibri" w:cs="Calibri"/>
        </w:rPr>
        <w:t>Suarez</w:t>
      </w:r>
      <w:r w:rsidR="007D47B0" w:rsidRPr="009803EA">
        <w:rPr>
          <w:rFonts w:ascii="Calibri" w:hAnsi="Calibri" w:cs="Calibri"/>
        </w:rPr>
        <w:t xml:space="preserve">     Room </w:t>
      </w:r>
      <w:r w:rsidR="007C5C43" w:rsidRPr="009803EA">
        <w:rPr>
          <w:rFonts w:ascii="Calibri" w:hAnsi="Calibri" w:cs="Calibri"/>
        </w:rPr>
        <w:t>112</w:t>
      </w:r>
      <w:r w:rsidR="007D47B0" w:rsidRPr="009803EA">
        <w:rPr>
          <w:rFonts w:ascii="Calibri" w:hAnsi="Calibri" w:cs="Calibri"/>
        </w:rPr>
        <w:t xml:space="preserve">     </w:t>
      </w:r>
      <w:r w:rsidR="00B11962" w:rsidRPr="00B11962">
        <w:rPr>
          <w:rFonts w:ascii="Calibri" w:hAnsi="Calibri" w:cs="Calibri"/>
          <w:szCs w:val="24"/>
        </w:rPr>
        <w:t>William B. Travis High School</w:t>
      </w:r>
    </w:p>
    <w:p w:rsidR="005F3053" w:rsidRDefault="009803EA" w:rsidP="00101C55">
      <w:pPr>
        <w:pBdr>
          <w:top w:val="doubleWave" w:sz="6" w:space="1" w:color="auto"/>
          <w:left w:val="doubleWave" w:sz="6" w:space="4" w:color="auto"/>
          <w:bottom w:val="doubleWave" w:sz="6" w:space="1" w:color="auto"/>
          <w:right w:val="doubleWave" w:sz="6" w:space="4" w:color="auto"/>
        </w:pBdr>
        <w:jc w:val="center"/>
        <w:rPr>
          <w:rFonts w:ascii="Calibri" w:hAnsi="Calibri" w:cs="Calibri"/>
        </w:rPr>
      </w:pPr>
      <w:r w:rsidRPr="009803EA">
        <w:rPr>
          <w:rFonts w:ascii="Calibri" w:hAnsi="Calibri" w:cs="Calibri"/>
        </w:rPr>
        <w:t xml:space="preserve">Room Phone: </w:t>
      </w:r>
      <w:r w:rsidR="00FE31BA" w:rsidRPr="009803EA">
        <w:rPr>
          <w:rFonts w:ascii="Calibri" w:hAnsi="Calibri" w:cs="Calibri"/>
        </w:rPr>
        <w:t>512-841-8166</w:t>
      </w:r>
      <w:r w:rsidR="007D47B0" w:rsidRPr="009803EA">
        <w:rPr>
          <w:rFonts w:ascii="Calibri" w:hAnsi="Calibri" w:cs="Calibri"/>
        </w:rPr>
        <w:t xml:space="preserve">   </w:t>
      </w:r>
      <w:r w:rsidRPr="009803EA">
        <w:rPr>
          <w:rFonts w:ascii="Calibri" w:hAnsi="Calibri" w:cs="Calibri"/>
        </w:rPr>
        <w:t>Sch</w:t>
      </w:r>
      <w:r w:rsidR="005F3053">
        <w:rPr>
          <w:rFonts w:ascii="Calibri" w:hAnsi="Calibri" w:cs="Calibri"/>
        </w:rPr>
        <w:t>ool Phone: 512-414-2527</w:t>
      </w:r>
    </w:p>
    <w:p w:rsidR="007D47B0" w:rsidRPr="009803EA" w:rsidRDefault="005F3053" w:rsidP="00101C55">
      <w:pPr>
        <w:pBdr>
          <w:top w:val="doubleWave" w:sz="6" w:space="1" w:color="auto"/>
          <w:left w:val="doubleWave" w:sz="6" w:space="4" w:color="auto"/>
          <w:bottom w:val="doubleWave" w:sz="6" w:space="1" w:color="auto"/>
          <w:right w:val="doubleWave" w:sz="6" w:space="4" w:color="auto"/>
        </w:pBdr>
        <w:jc w:val="center"/>
        <w:rPr>
          <w:rFonts w:ascii="Calibri" w:hAnsi="Calibri" w:cs="Calibri"/>
        </w:rPr>
      </w:pPr>
      <w:r>
        <w:rPr>
          <w:rFonts w:ascii="Calibri" w:hAnsi="Calibri" w:cs="Calibri"/>
        </w:rPr>
        <w:t xml:space="preserve">Email: </w:t>
      </w:r>
      <w:r w:rsidRPr="005F3053">
        <w:rPr>
          <w:rFonts w:ascii="Calibri" w:hAnsi="Calibri" w:cs="Calibri"/>
        </w:rPr>
        <w:t>itzel.suarez@austinisd.org</w:t>
      </w:r>
      <w:r w:rsidR="009803EA" w:rsidRPr="009803EA">
        <w:rPr>
          <w:rFonts w:ascii="Calibri" w:hAnsi="Calibri" w:cs="Calibri"/>
        </w:rPr>
        <w:t xml:space="preserve"> </w:t>
      </w:r>
      <w:r>
        <w:rPr>
          <w:rFonts w:ascii="Calibri" w:hAnsi="Calibri" w:cs="Calibri"/>
        </w:rPr>
        <w:t xml:space="preserve">            </w:t>
      </w:r>
      <w:r w:rsidR="009803EA" w:rsidRPr="009803EA">
        <w:rPr>
          <w:rFonts w:ascii="Calibri" w:hAnsi="Calibri" w:cs="Calibri"/>
        </w:rPr>
        <w:t>Conference: 2</w:t>
      </w:r>
      <w:r w:rsidR="009803EA" w:rsidRPr="005F3053">
        <w:rPr>
          <w:rFonts w:ascii="Calibri" w:hAnsi="Calibri" w:cs="Calibri"/>
          <w:vertAlign w:val="superscript"/>
        </w:rPr>
        <w:t>nd</w:t>
      </w:r>
      <w:r>
        <w:rPr>
          <w:rFonts w:ascii="Calibri" w:hAnsi="Calibri" w:cs="Calibri"/>
        </w:rPr>
        <w:t>/6</w:t>
      </w:r>
      <w:r w:rsidRPr="005F3053">
        <w:rPr>
          <w:rFonts w:ascii="Calibri" w:hAnsi="Calibri" w:cs="Calibri"/>
          <w:vertAlign w:val="superscript"/>
        </w:rPr>
        <w:t>th</w:t>
      </w:r>
      <w:r>
        <w:rPr>
          <w:rFonts w:ascii="Calibri" w:hAnsi="Calibri" w:cs="Calibri"/>
        </w:rPr>
        <w:t xml:space="preserve"> </w:t>
      </w:r>
      <w:r w:rsidR="009803EA" w:rsidRPr="009803EA">
        <w:rPr>
          <w:rFonts w:ascii="Calibri" w:hAnsi="Calibri" w:cs="Calibri"/>
        </w:rPr>
        <w:t>period</w:t>
      </w:r>
    </w:p>
    <w:p w:rsidR="001A0F72" w:rsidRPr="009803EA" w:rsidRDefault="001A0F72" w:rsidP="00101C55">
      <w:pPr>
        <w:pBdr>
          <w:top w:val="doubleWave" w:sz="6" w:space="1" w:color="auto"/>
          <w:left w:val="doubleWave" w:sz="6" w:space="4" w:color="auto"/>
          <w:bottom w:val="doubleWave" w:sz="6" w:space="1" w:color="auto"/>
          <w:right w:val="doubleWave" w:sz="6" w:space="4" w:color="auto"/>
        </w:pBdr>
        <w:jc w:val="center"/>
        <w:rPr>
          <w:rFonts w:ascii="Calibri" w:hAnsi="Calibri" w:cs="Calibri"/>
        </w:rPr>
      </w:pPr>
      <w:r w:rsidRPr="009803EA">
        <w:rPr>
          <w:rFonts w:ascii="Calibri" w:hAnsi="Calibri" w:cs="Calibri"/>
        </w:rPr>
        <w:t>Tutoring</w:t>
      </w:r>
      <w:r w:rsidR="009E382A">
        <w:rPr>
          <w:rFonts w:ascii="Calibri" w:hAnsi="Calibri" w:cs="Calibri"/>
        </w:rPr>
        <w:t>:</w:t>
      </w:r>
      <w:r w:rsidRPr="009803EA">
        <w:rPr>
          <w:rFonts w:ascii="Calibri" w:hAnsi="Calibri" w:cs="Calibri"/>
        </w:rPr>
        <w:t xml:space="preserve"> </w:t>
      </w:r>
      <w:r w:rsidR="00D81191">
        <w:rPr>
          <w:rFonts w:ascii="Calibri" w:hAnsi="Calibri" w:cs="Calibri"/>
        </w:rPr>
        <w:t>After school Wednesdays 4:15-5:15pm</w:t>
      </w:r>
    </w:p>
    <w:p w:rsidR="007D47B0" w:rsidRPr="009803EA" w:rsidRDefault="001A0F72" w:rsidP="009803EA">
      <w:pPr>
        <w:pBdr>
          <w:top w:val="doubleWave" w:sz="6" w:space="1" w:color="auto"/>
          <w:left w:val="doubleWave" w:sz="6" w:space="4" w:color="auto"/>
          <w:bottom w:val="doubleWave" w:sz="6" w:space="1" w:color="auto"/>
          <w:right w:val="doubleWave" w:sz="6" w:space="4" w:color="auto"/>
        </w:pBdr>
        <w:jc w:val="center"/>
        <w:rPr>
          <w:rFonts w:ascii="Calibri" w:hAnsi="Calibri" w:cs="Calibri"/>
        </w:rPr>
      </w:pPr>
      <w:r w:rsidRPr="009803EA">
        <w:rPr>
          <w:rFonts w:ascii="Calibri" w:hAnsi="Calibri" w:cs="Calibri"/>
        </w:rPr>
        <w:t xml:space="preserve">Before school </w:t>
      </w:r>
      <w:r w:rsidR="009E382A">
        <w:rPr>
          <w:rFonts w:ascii="Calibri" w:hAnsi="Calibri" w:cs="Calibri"/>
        </w:rPr>
        <w:t xml:space="preserve">or any other days </w:t>
      </w:r>
      <w:r w:rsidRPr="009803EA">
        <w:rPr>
          <w:rFonts w:ascii="Calibri" w:hAnsi="Calibri" w:cs="Calibri"/>
        </w:rPr>
        <w:t>by appointment</w:t>
      </w:r>
    </w:p>
    <w:p w:rsidR="004E5598" w:rsidRPr="009803EA" w:rsidRDefault="004E5598" w:rsidP="00B11962">
      <w:pPr>
        <w:pStyle w:val="Heading2"/>
        <w:ind w:left="0" w:firstLine="0"/>
        <w:jc w:val="left"/>
        <w:rPr>
          <w:rFonts w:ascii="Calibri" w:hAnsi="Calibri" w:cs="Calibri"/>
        </w:rPr>
      </w:pPr>
      <w:r w:rsidRPr="009803EA">
        <w:rPr>
          <w:rFonts w:ascii="Calibri" w:hAnsi="Calibri" w:cs="Calibri"/>
        </w:rPr>
        <w:t>Text</w:t>
      </w:r>
      <w:r w:rsidR="00B11962">
        <w:rPr>
          <w:rFonts w:ascii="Calibri" w:hAnsi="Calibri" w:cs="Calibri"/>
        </w:rPr>
        <w:t>:</w:t>
      </w:r>
      <w:r w:rsidR="00B11962" w:rsidRPr="00B11962">
        <w:rPr>
          <w:rFonts w:ascii="Calibri" w:hAnsi="Calibri" w:cs="Calibri"/>
          <w:b w:val="0"/>
        </w:rPr>
        <w:t xml:space="preserve"> </w:t>
      </w:r>
      <w:r w:rsidR="00DB59D7" w:rsidRPr="00B11962">
        <w:rPr>
          <w:rFonts w:ascii="Calibri" w:hAnsi="Calibri" w:cs="Calibri"/>
          <w:b w:val="0"/>
          <w:u w:val="single"/>
        </w:rPr>
        <w:t>T</w:t>
      </w:r>
      <w:r w:rsidRPr="00B11962">
        <w:rPr>
          <w:rFonts w:ascii="Calibri" w:hAnsi="Calibri" w:cs="Calibri"/>
          <w:b w:val="0"/>
          <w:u w:val="single"/>
        </w:rPr>
        <w:t>he Practice of Statistics – TI-83 Graphing Calculator Enhanced</w:t>
      </w:r>
      <w:r w:rsidR="00DB59D7" w:rsidRPr="00B11962">
        <w:rPr>
          <w:rFonts w:ascii="Calibri" w:hAnsi="Calibri" w:cs="Calibri"/>
          <w:b w:val="0"/>
          <w:u w:val="single"/>
        </w:rPr>
        <w:t>, Second Edition</w:t>
      </w:r>
      <w:r w:rsidRPr="00B11962">
        <w:rPr>
          <w:rFonts w:ascii="Calibri" w:hAnsi="Calibri" w:cs="Calibri"/>
          <w:b w:val="0"/>
        </w:rPr>
        <w:t>, by Dan</w:t>
      </w:r>
      <w:r w:rsidR="009803EA" w:rsidRPr="00B11962">
        <w:rPr>
          <w:rFonts w:ascii="Calibri" w:hAnsi="Calibri" w:cs="Calibri"/>
          <w:b w:val="0"/>
        </w:rPr>
        <w:t xml:space="preserve">iel Yates, David S. </w:t>
      </w:r>
      <w:r w:rsidRPr="00B11962">
        <w:rPr>
          <w:rFonts w:ascii="Calibri" w:hAnsi="Calibri" w:cs="Calibri"/>
          <w:b w:val="0"/>
        </w:rPr>
        <w:t>Moore</w:t>
      </w:r>
      <w:r w:rsidR="00DB59D7" w:rsidRPr="00B11962">
        <w:rPr>
          <w:rFonts w:ascii="Calibri" w:hAnsi="Calibri" w:cs="Calibri"/>
          <w:b w:val="0"/>
        </w:rPr>
        <w:t xml:space="preserve"> and Daren S. Starnes</w:t>
      </w:r>
      <w:r w:rsidRPr="00B11962">
        <w:rPr>
          <w:rFonts w:ascii="Calibri" w:hAnsi="Calibri" w:cs="Calibri"/>
          <w:b w:val="0"/>
        </w:rPr>
        <w:t>,</w:t>
      </w:r>
      <w:r w:rsidR="00DB59D7" w:rsidRPr="00B11962">
        <w:rPr>
          <w:rFonts w:ascii="Calibri" w:hAnsi="Calibri" w:cs="Calibri"/>
          <w:b w:val="0"/>
        </w:rPr>
        <w:t xml:space="preserve"> W. H. Freeman and Company, 200</w:t>
      </w:r>
      <w:r w:rsidR="00A56455" w:rsidRPr="00B11962">
        <w:rPr>
          <w:rFonts w:ascii="Calibri" w:hAnsi="Calibri" w:cs="Calibri"/>
          <w:b w:val="0"/>
        </w:rPr>
        <w:t>6</w:t>
      </w:r>
      <w:r w:rsidRPr="00B11962">
        <w:rPr>
          <w:rFonts w:ascii="Calibri" w:hAnsi="Calibri" w:cs="Calibri"/>
          <w:b w:val="0"/>
        </w:rPr>
        <w:t>.</w:t>
      </w:r>
    </w:p>
    <w:p w:rsidR="001A0F72" w:rsidRPr="009803EA" w:rsidRDefault="001A0F72">
      <w:pPr>
        <w:pStyle w:val="Heading3"/>
        <w:rPr>
          <w:rFonts w:ascii="Calibri" w:hAnsi="Calibri" w:cs="Calibri"/>
        </w:rPr>
      </w:pPr>
    </w:p>
    <w:p w:rsidR="004E5598" w:rsidRPr="009803EA" w:rsidRDefault="004E5598" w:rsidP="00B11962">
      <w:pPr>
        <w:pStyle w:val="Heading3"/>
        <w:ind w:left="0" w:firstLine="0"/>
        <w:jc w:val="left"/>
        <w:rPr>
          <w:rFonts w:ascii="Calibri" w:hAnsi="Calibri" w:cs="Calibri"/>
        </w:rPr>
      </w:pPr>
      <w:r w:rsidRPr="009803EA">
        <w:rPr>
          <w:rFonts w:ascii="Calibri" w:hAnsi="Calibri" w:cs="Calibri"/>
        </w:rPr>
        <w:t>Calculators</w:t>
      </w:r>
      <w:r w:rsidR="00B11962">
        <w:rPr>
          <w:rFonts w:ascii="Calibri" w:hAnsi="Calibri" w:cs="Calibri"/>
        </w:rPr>
        <w:t xml:space="preserve">: </w:t>
      </w:r>
      <w:r w:rsidR="007C5C43" w:rsidRPr="00B11962">
        <w:rPr>
          <w:rFonts w:ascii="Calibri" w:hAnsi="Calibri" w:cs="Calibri"/>
          <w:b w:val="0"/>
        </w:rPr>
        <w:t>A TI-83+</w:t>
      </w:r>
      <w:r w:rsidR="00DB59D7" w:rsidRPr="00B11962">
        <w:rPr>
          <w:rFonts w:ascii="Calibri" w:hAnsi="Calibri" w:cs="Calibri"/>
          <w:b w:val="0"/>
        </w:rPr>
        <w:t>, TI-84</w:t>
      </w:r>
      <w:r w:rsidR="007C5C43" w:rsidRPr="00B11962">
        <w:rPr>
          <w:rFonts w:ascii="Calibri" w:hAnsi="Calibri" w:cs="Calibri"/>
          <w:b w:val="0"/>
        </w:rPr>
        <w:t>+</w:t>
      </w:r>
      <w:r w:rsidRPr="00B11962">
        <w:rPr>
          <w:rFonts w:ascii="Calibri" w:hAnsi="Calibri" w:cs="Calibri"/>
          <w:b w:val="0"/>
        </w:rPr>
        <w:t xml:space="preserve"> or TI-89 or any other Statistics graphing calculator will be required for this class.  The calculator will be used on class work, homework, and tests.  I have a classroom set</w:t>
      </w:r>
      <w:r w:rsidR="00DB59D7" w:rsidRPr="00B11962">
        <w:rPr>
          <w:rFonts w:ascii="Calibri" w:hAnsi="Calibri" w:cs="Calibri"/>
          <w:b w:val="0"/>
        </w:rPr>
        <w:t xml:space="preserve"> of TI-84</w:t>
      </w:r>
      <w:r w:rsidR="007C5C43" w:rsidRPr="00B11962">
        <w:rPr>
          <w:rFonts w:ascii="Calibri" w:hAnsi="Calibri" w:cs="Calibri"/>
          <w:b w:val="0"/>
        </w:rPr>
        <w:t>+</w:t>
      </w:r>
      <w:r w:rsidRPr="00B11962">
        <w:rPr>
          <w:rFonts w:ascii="Calibri" w:hAnsi="Calibri" w:cs="Calibri"/>
          <w:b w:val="0"/>
        </w:rPr>
        <w:t xml:space="preserve"> calculators for student use in class.  These calculators are also available for use whenever I am in the classroom (i.e. before school,</w:t>
      </w:r>
      <w:r w:rsidR="007C5C43" w:rsidRPr="00B11962">
        <w:rPr>
          <w:rFonts w:ascii="Calibri" w:hAnsi="Calibri" w:cs="Calibri"/>
          <w:b w:val="0"/>
        </w:rPr>
        <w:t xml:space="preserve"> after school, </w:t>
      </w:r>
      <w:r w:rsidR="00B11962">
        <w:rPr>
          <w:rFonts w:ascii="Calibri" w:hAnsi="Calibri" w:cs="Calibri"/>
          <w:b w:val="0"/>
        </w:rPr>
        <w:t>etc.)</w:t>
      </w:r>
      <w:r w:rsidR="00A56455" w:rsidRPr="00B11962">
        <w:rPr>
          <w:rFonts w:ascii="Calibri" w:hAnsi="Calibri" w:cs="Calibri"/>
          <w:b w:val="0"/>
        </w:rPr>
        <w:t>.</w:t>
      </w:r>
    </w:p>
    <w:p w:rsidR="00A56455" w:rsidRPr="009803EA" w:rsidRDefault="00A56455" w:rsidP="00A56455">
      <w:pPr>
        <w:rPr>
          <w:rFonts w:ascii="Calibri" w:hAnsi="Calibri" w:cs="Calibri"/>
        </w:rPr>
      </w:pPr>
    </w:p>
    <w:p w:rsidR="00A512F8" w:rsidRPr="009803EA" w:rsidRDefault="004E5598" w:rsidP="00B11962">
      <w:pPr>
        <w:pStyle w:val="Heading3"/>
        <w:ind w:left="0" w:firstLine="0"/>
        <w:jc w:val="left"/>
        <w:rPr>
          <w:rFonts w:ascii="Calibri" w:hAnsi="Calibri" w:cs="Calibri"/>
        </w:rPr>
      </w:pPr>
      <w:r w:rsidRPr="009803EA">
        <w:rPr>
          <w:rFonts w:ascii="Calibri" w:hAnsi="Calibri" w:cs="Calibri"/>
        </w:rPr>
        <w:t>General Description</w:t>
      </w:r>
      <w:r w:rsidR="00B11962">
        <w:rPr>
          <w:rFonts w:ascii="Calibri" w:hAnsi="Calibri" w:cs="Calibri"/>
        </w:rPr>
        <w:t xml:space="preserve">: </w:t>
      </w:r>
      <w:r w:rsidRPr="00B11962">
        <w:rPr>
          <w:rFonts w:ascii="Calibri" w:hAnsi="Calibri" w:cs="Calibri"/>
          <w:b w:val="0"/>
        </w:rPr>
        <w:t>The purpose of this statistics course is to introduce you to the major concepts and tools for collecting, analyzing, and drawing conclusions from data.  There are four broad conceptual themes in this cours</w:t>
      </w:r>
      <w:r w:rsidR="00A512F8" w:rsidRPr="00B11962">
        <w:rPr>
          <w:rFonts w:ascii="Calibri" w:hAnsi="Calibri" w:cs="Calibri"/>
          <w:b w:val="0"/>
        </w:rPr>
        <w:t>e</w:t>
      </w:r>
      <w:r w:rsidR="00B13C6D" w:rsidRPr="00B11962">
        <w:rPr>
          <w:rFonts w:ascii="Calibri" w:hAnsi="Calibri" w:cs="Calibri"/>
          <w:b w:val="0"/>
        </w:rPr>
        <w:t>:</w:t>
      </w:r>
    </w:p>
    <w:p w:rsidR="00FE31BA" w:rsidRPr="00B11962" w:rsidRDefault="00A512F8" w:rsidP="00FE31BA">
      <w:pPr>
        <w:numPr>
          <w:ilvl w:val="0"/>
          <w:numId w:val="3"/>
        </w:numPr>
        <w:rPr>
          <w:rFonts w:ascii="Calibri" w:hAnsi="Calibri" w:cs="Calibri"/>
        </w:rPr>
      </w:pPr>
      <w:r w:rsidRPr="00B11962">
        <w:rPr>
          <w:rFonts w:ascii="Calibri" w:hAnsi="Calibri" w:cs="Calibri"/>
        </w:rPr>
        <w:t>P</w:t>
      </w:r>
      <w:r w:rsidR="004E5598" w:rsidRPr="00B11962">
        <w:rPr>
          <w:rFonts w:ascii="Calibri" w:hAnsi="Calibri" w:cs="Calibri"/>
        </w:rPr>
        <w:t xml:space="preserve">lanning a Study:  Deciding what and how to measure </w:t>
      </w:r>
    </w:p>
    <w:p w:rsidR="00FE31BA" w:rsidRPr="00B11962" w:rsidRDefault="00A512F8" w:rsidP="00A512F8">
      <w:pPr>
        <w:numPr>
          <w:ilvl w:val="0"/>
          <w:numId w:val="3"/>
        </w:numPr>
        <w:rPr>
          <w:rFonts w:ascii="Calibri" w:hAnsi="Calibri" w:cs="Calibri"/>
        </w:rPr>
      </w:pPr>
      <w:r w:rsidRPr="00B11962">
        <w:rPr>
          <w:rFonts w:ascii="Calibri" w:hAnsi="Calibri" w:cs="Calibri"/>
        </w:rPr>
        <w:t>E</w:t>
      </w:r>
      <w:r w:rsidR="004E5598" w:rsidRPr="00B11962">
        <w:rPr>
          <w:rFonts w:ascii="Calibri" w:hAnsi="Calibri" w:cs="Calibri"/>
        </w:rPr>
        <w:t>xploring Data: Observing patterns and departures</w:t>
      </w:r>
      <w:r w:rsidR="00FE31BA" w:rsidRPr="00B11962">
        <w:rPr>
          <w:rFonts w:ascii="Calibri" w:hAnsi="Calibri" w:cs="Calibri"/>
        </w:rPr>
        <w:t xml:space="preserve"> from patterns</w:t>
      </w:r>
    </w:p>
    <w:p w:rsidR="00FE31BA" w:rsidRPr="00B11962" w:rsidRDefault="004E5598" w:rsidP="00A512F8">
      <w:pPr>
        <w:numPr>
          <w:ilvl w:val="0"/>
          <w:numId w:val="3"/>
        </w:numPr>
        <w:rPr>
          <w:rFonts w:ascii="Calibri" w:hAnsi="Calibri" w:cs="Calibri"/>
        </w:rPr>
      </w:pPr>
      <w:r w:rsidRPr="00B11962">
        <w:rPr>
          <w:rFonts w:ascii="Calibri" w:hAnsi="Calibri" w:cs="Calibri"/>
        </w:rPr>
        <w:t>Anticipating Pa</w:t>
      </w:r>
      <w:r w:rsidR="00FE31BA" w:rsidRPr="00B11962">
        <w:rPr>
          <w:rFonts w:ascii="Calibri" w:hAnsi="Calibri" w:cs="Calibri"/>
        </w:rPr>
        <w:t>tterns:  Producing models, using probability and simulation</w:t>
      </w:r>
    </w:p>
    <w:p w:rsidR="004E5598" w:rsidRPr="00B11962" w:rsidRDefault="004E5598" w:rsidP="00A512F8">
      <w:pPr>
        <w:numPr>
          <w:ilvl w:val="0"/>
          <w:numId w:val="3"/>
        </w:numPr>
        <w:rPr>
          <w:rFonts w:ascii="Calibri" w:hAnsi="Calibri" w:cs="Calibri"/>
        </w:rPr>
      </w:pPr>
      <w:r w:rsidRPr="00B11962">
        <w:rPr>
          <w:rFonts w:ascii="Calibri" w:hAnsi="Calibri" w:cs="Calibri"/>
        </w:rPr>
        <w:t>Statistical Inference:  Confirming the validity of models</w:t>
      </w:r>
    </w:p>
    <w:p w:rsidR="001A0F72" w:rsidRPr="009803EA" w:rsidRDefault="001A0F72">
      <w:pPr>
        <w:pStyle w:val="Heading3"/>
        <w:tabs>
          <w:tab w:val="left" w:pos="1440"/>
        </w:tabs>
        <w:rPr>
          <w:rFonts w:ascii="Calibri" w:hAnsi="Calibri" w:cs="Calibri"/>
        </w:rPr>
      </w:pPr>
    </w:p>
    <w:p w:rsidR="008310AF" w:rsidRPr="009803EA" w:rsidRDefault="004E5598" w:rsidP="00B11962">
      <w:pPr>
        <w:pStyle w:val="Heading3"/>
        <w:tabs>
          <w:tab w:val="left" w:pos="1530"/>
        </w:tabs>
        <w:ind w:left="0" w:firstLine="0"/>
        <w:jc w:val="left"/>
        <w:rPr>
          <w:rFonts w:ascii="Calibri" w:hAnsi="Calibri" w:cs="Calibri"/>
        </w:rPr>
      </w:pPr>
      <w:r w:rsidRPr="009803EA">
        <w:rPr>
          <w:rFonts w:ascii="Calibri" w:hAnsi="Calibri" w:cs="Calibri"/>
        </w:rPr>
        <w:t>Academic Honesty</w:t>
      </w:r>
      <w:r w:rsidR="00B11962">
        <w:rPr>
          <w:rFonts w:ascii="Calibri" w:hAnsi="Calibri" w:cs="Calibri"/>
        </w:rPr>
        <w:t xml:space="preserve">:  </w:t>
      </w:r>
      <w:r w:rsidRPr="00B11962">
        <w:rPr>
          <w:rFonts w:ascii="Calibri" w:hAnsi="Calibri" w:cs="Calibri"/>
          <w:b w:val="0"/>
        </w:rPr>
        <w:t xml:space="preserve">Often you will be working in-groups for homework, projects, and computer labs.  This work is expected to be a collaborative effort and exchange of ideas and work is part of this assignment.  It is expected that all students perform their own work on tests, quizzes and individual projects.  </w:t>
      </w:r>
      <w:r w:rsidRPr="00B11962">
        <w:rPr>
          <w:rFonts w:ascii="Calibri" w:hAnsi="Calibri" w:cs="Calibri"/>
          <w:b w:val="0"/>
          <w:u w:val="single"/>
        </w:rPr>
        <w:t xml:space="preserve">Cheating on a test, quiz or project </w:t>
      </w:r>
      <w:r w:rsidR="00F943B9" w:rsidRPr="00B11962">
        <w:rPr>
          <w:rFonts w:ascii="Calibri" w:hAnsi="Calibri" w:cs="Calibri"/>
          <w:b w:val="0"/>
          <w:u w:val="single"/>
        </w:rPr>
        <w:t xml:space="preserve">will </w:t>
      </w:r>
      <w:r w:rsidRPr="00B11962">
        <w:rPr>
          <w:rFonts w:ascii="Calibri" w:hAnsi="Calibri" w:cs="Calibri"/>
          <w:b w:val="0"/>
          <w:u w:val="single"/>
        </w:rPr>
        <w:t>result in a zero</w:t>
      </w:r>
      <w:r w:rsidRPr="00B11962">
        <w:rPr>
          <w:rFonts w:ascii="Calibri" w:hAnsi="Calibri" w:cs="Calibri"/>
          <w:b w:val="0"/>
        </w:rPr>
        <w:t>.  Remember, most universities will send you home for cheating.</w:t>
      </w:r>
    </w:p>
    <w:p w:rsidR="00FE31BA" w:rsidRPr="009803EA" w:rsidRDefault="00FE31BA">
      <w:pPr>
        <w:pStyle w:val="Heading3"/>
        <w:rPr>
          <w:rFonts w:ascii="Calibri" w:hAnsi="Calibri" w:cs="Calibri"/>
        </w:rPr>
      </w:pPr>
    </w:p>
    <w:p w:rsidR="00D81191" w:rsidRPr="00B11962" w:rsidRDefault="00D81191" w:rsidP="00B11962">
      <w:pPr>
        <w:pStyle w:val="Heading3"/>
        <w:ind w:left="0" w:firstLine="0"/>
        <w:jc w:val="left"/>
        <w:rPr>
          <w:rFonts w:ascii="Calibri" w:hAnsi="Calibri" w:cs="Calibri"/>
          <w:b w:val="0"/>
        </w:rPr>
      </w:pPr>
      <w:r>
        <w:rPr>
          <w:rFonts w:ascii="Calibri" w:hAnsi="Calibri" w:cs="Calibri"/>
        </w:rPr>
        <w:t xml:space="preserve">Interactive </w:t>
      </w:r>
      <w:r w:rsidR="004E5598" w:rsidRPr="009803EA">
        <w:rPr>
          <w:rFonts w:ascii="Calibri" w:hAnsi="Calibri" w:cs="Calibri"/>
        </w:rPr>
        <w:t>Notebook</w:t>
      </w:r>
      <w:r w:rsidR="00B11962">
        <w:rPr>
          <w:rFonts w:ascii="Calibri" w:hAnsi="Calibri" w:cs="Calibri"/>
        </w:rPr>
        <w:t xml:space="preserve">: </w:t>
      </w:r>
      <w:r w:rsidRPr="00B11962">
        <w:rPr>
          <w:rFonts w:ascii="Calibri" w:hAnsi="Calibri" w:cs="Calibri"/>
          <w:b w:val="0"/>
        </w:rPr>
        <w:t xml:space="preserve">You will be required to view videos of lectures before class and take notes (method of delivery may vary from traditional notes to student-produced </w:t>
      </w:r>
      <w:proofErr w:type="spellStart"/>
      <w:r w:rsidRPr="00B11962">
        <w:rPr>
          <w:rFonts w:ascii="Calibri" w:hAnsi="Calibri" w:cs="Calibri"/>
          <w:b w:val="0"/>
        </w:rPr>
        <w:t>foldables</w:t>
      </w:r>
      <w:proofErr w:type="spellEnd"/>
      <w:r w:rsidRPr="00B11962">
        <w:rPr>
          <w:rFonts w:ascii="Calibri" w:hAnsi="Calibri" w:cs="Calibri"/>
          <w:b w:val="0"/>
        </w:rPr>
        <w:t>) in your interactive notebook.  Though you will not be graded on the notes section, the left side of the notebook will be taken as formative assessment grades</w:t>
      </w:r>
      <w:r w:rsidR="009E4584" w:rsidRPr="00B11962">
        <w:rPr>
          <w:rFonts w:ascii="Calibri" w:hAnsi="Calibri" w:cs="Calibri"/>
          <w:b w:val="0"/>
        </w:rPr>
        <w:t xml:space="preserve"> (as it is the student-produced side)</w:t>
      </w:r>
      <w:r w:rsidRPr="00B11962">
        <w:rPr>
          <w:rFonts w:ascii="Calibri" w:hAnsi="Calibri" w:cs="Calibri"/>
          <w:b w:val="0"/>
        </w:rPr>
        <w:t xml:space="preserve"> from time to time depending on topics. It is your responsibility to keep up with the videos on your own time (most videos are between 3-7 minutes long) in order to set yourself up for success in this class!</w:t>
      </w:r>
    </w:p>
    <w:p w:rsidR="009E4584" w:rsidRPr="009E4584" w:rsidRDefault="009E4584" w:rsidP="009E4584">
      <w:pPr>
        <w:rPr>
          <w:rFonts w:ascii="Calibri" w:hAnsi="Calibri" w:cs="Calibri"/>
          <w:b/>
        </w:rPr>
      </w:pPr>
    </w:p>
    <w:p w:rsidR="004E5598" w:rsidRPr="009803EA" w:rsidRDefault="004E5598" w:rsidP="00B11962">
      <w:pPr>
        <w:pStyle w:val="Heading3"/>
        <w:jc w:val="left"/>
        <w:rPr>
          <w:rFonts w:ascii="Calibri" w:hAnsi="Calibri" w:cs="Calibri"/>
        </w:rPr>
      </w:pPr>
      <w:r w:rsidRPr="009803EA">
        <w:rPr>
          <w:rFonts w:ascii="Calibri" w:hAnsi="Calibri" w:cs="Calibri"/>
        </w:rPr>
        <w:t>Grading</w:t>
      </w:r>
      <w:r w:rsidR="00B11962">
        <w:rPr>
          <w:rFonts w:ascii="Calibri" w:hAnsi="Calibri" w:cs="Calibri"/>
        </w:rPr>
        <w:t>:</w:t>
      </w:r>
    </w:p>
    <w:p w:rsidR="004E5598" w:rsidRPr="009803EA" w:rsidRDefault="00D81191">
      <w:pPr>
        <w:pStyle w:val="Heading3"/>
        <w:ind w:left="0" w:firstLine="0"/>
        <w:jc w:val="left"/>
        <w:rPr>
          <w:rFonts w:ascii="Calibri" w:hAnsi="Calibri" w:cs="Calibri"/>
          <w:b w:val="0"/>
          <w:bCs w:val="0"/>
        </w:rPr>
      </w:pPr>
      <w:r>
        <w:rPr>
          <w:rFonts w:ascii="Calibri" w:hAnsi="Calibri" w:cs="Calibri"/>
          <w:b w:val="0"/>
          <w:bCs w:val="0"/>
        </w:rPr>
        <w:t>Formative Assessments (</w:t>
      </w:r>
      <w:r w:rsidR="004E5598" w:rsidRPr="009803EA">
        <w:rPr>
          <w:rFonts w:ascii="Calibri" w:hAnsi="Calibri" w:cs="Calibri"/>
          <w:b w:val="0"/>
          <w:bCs w:val="0"/>
        </w:rPr>
        <w:t>Da</w:t>
      </w:r>
      <w:r w:rsidR="00FE31BA" w:rsidRPr="009803EA">
        <w:rPr>
          <w:rFonts w:ascii="Calibri" w:hAnsi="Calibri" w:cs="Calibri"/>
          <w:b w:val="0"/>
          <w:bCs w:val="0"/>
        </w:rPr>
        <w:t>ily assignments and quizzes</w:t>
      </w:r>
      <w:r>
        <w:rPr>
          <w:rFonts w:ascii="Calibri" w:hAnsi="Calibri" w:cs="Calibri"/>
          <w:b w:val="0"/>
          <w:bCs w:val="0"/>
        </w:rPr>
        <w:t>)</w:t>
      </w:r>
      <w:r w:rsidR="00FE31BA" w:rsidRPr="009803EA">
        <w:rPr>
          <w:rFonts w:ascii="Calibri" w:hAnsi="Calibri" w:cs="Calibri"/>
          <w:b w:val="0"/>
          <w:bCs w:val="0"/>
        </w:rPr>
        <w:tab/>
      </w:r>
      <w:r w:rsidR="00FE31BA" w:rsidRPr="009803EA">
        <w:rPr>
          <w:rFonts w:ascii="Calibri" w:hAnsi="Calibri" w:cs="Calibri"/>
          <w:b w:val="0"/>
          <w:bCs w:val="0"/>
        </w:rPr>
        <w:tab/>
      </w:r>
      <w:r>
        <w:rPr>
          <w:rFonts w:ascii="Calibri" w:hAnsi="Calibri" w:cs="Calibri"/>
          <w:b w:val="0"/>
          <w:bCs w:val="0"/>
        </w:rPr>
        <w:tab/>
        <w:t>15</w:t>
      </w:r>
      <w:r w:rsidR="004E5598" w:rsidRPr="009803EA">
        <w:rPr>
          <w:rFonts w:ascii="Calibri" w:hAnsi="Calibri" w:cs="Calibri"/>
          <w:b w:val="0"/>
          <w:bCs w:val="0"/>
        </w:rPr>
        <w:t>%</w:t>
      </w:r>
      <w:r w:rsidR="004E5598" w:rsidRPr="009803EA">
        <w:rPr>
          <w:rFonts w:ascii="Calibri" w:hAnsi="Calibri" w:cs="Calibri"/>
          <w:b w:val="0"/>
          <w:bCs w:val="0"/>
        </w:rPr>
        <w:tab/>
      </w:r>
      <w:r w:rsidR="004E5598" w:rsidRPr="009803EA">
        <w:rPr>
          <w:rFonts w:ascii="Calibri" w:hAnsi="Calibri" w:cs="Calibri"/>
          <w:b w:val="0"/>
          <w:bCs w:val="0"/>
        </w:rPr>
        <w:tab/>
      </w:r>
    </w:p>
    <w:p w:rsidR="004E5598" w:rsidRPr="009803EA" w:rsidRDefault="00D81191">
      <w:pPr>
        <w:rPr>
          <w:rFonts w:ascii="Calibri" w:hAnsi="Calibri" w:cs="Calibri"/>
        </w:rPr>
      </w:pPr>
      <w:r>
        <w:rPr>
          <w:rFonts w:ascii="Calibri" w:hAnsi="Calibri" w:cs="Calibri"/>
        </w:rPr>
        <w:t>Summative Assessments (</w:t>
      </w:r>
      <w:r w:rsidR="004E5598" w:rsidRPr="009803EA">
        <w:rPr>
          <w:rFonts w:ascii="Calibri" w:hAnsi="Calibri" w:cs="Calibri"/>
        </w:rPr>
        <w:t>Chapter T</w:t>
      </w:r>
      <w:r w:rsidR="009B4E76" w:rsidRPr="009803EA">
        <w:rPr>
          <w:rFonts w:ascii="Calibri" w:hAnsi="Calibri" w:cs="Calibri"/>
        </w:rPr>
        <w:t>ests, Projects, 6 Weeks Exam</w:t>
      </w:r>
      <w:r>
        <w:rPr>
          <w:rFonts w:ascii="Calibri" w:hAnsi="Calibri" w:cs="Calibri"/>
        </w:rPr>
        <w:t>)</w:t>
      </w:r>
      <w:r>
        <w:rPr>
          <w:rFonts w:ascii="Calibri" w:hAnsi="Calibri" w:cs="Calibri"/>
        </w:rPr>
        <w:tab/>
      </w:r>
      <w:r w:rsidR="009B4E76" w:rsidRPr="009803EA">
        <w:rPr>
          <w:rFonts w:ascii="Calibri" w:hAnsi="Calibri" w:cs="Calibri"/>
        </w:rPr>
        <w:t xml:space="preserve"> </w:t>
      </w:r>
      <w:r w:rsidR="009B4E76" w:rsidRPr="009803EA">
        <w:rPr>
          <w:rFonts w:ascii="Calibri" w:hAnsi="Calibri" w:cs="Calibri"/>
        </w:rPr>
        <w:tab/>
      </w:r>
      <w:r>
        <w:rPr>
          <w:rFonts w:ascii="Calibri" w:hAnsi="Calibri" w:cs="Calibri"/>
        </w:rPr>
        <w:t>8</w:t>
      </w:r>
      <w:r w:rsidR="00E11D39" w:rsidRPr="009803EA">
        <w:rPr>
          <w:rFonts w:ascii="Calibri" w:hAnsi="Calibri" w:cs="Calibri"/>
        </w:rPr>
        <w:t>5</w:t>
      </w:r>
      <w:r w:rsidR="004E5598" w:rsidRPr="009803EA">
        <w:rPr>
          <w:rFonts w:ascii="Calibri" w:hAnsi="Calibri" w:cs="Calibri"/>
        </w:rPr>
        <w:t>%</w:t>
      </w:r>
      <w:r w:rsidR="004E5598" w:rsidRPr="009803EA">
        <w:rPr>
          <w:rFonts w:ascii="Calibri" w:hAnsi="Calibri" w:cs="Calibri"/>
        </w:rPr>
        <w:tab/>
      </w:r>
    </w:p>
    <w:p w:rsidR="00FE31BA" w:rsidRPr="009803EA" w:rsidRDefault="00FE31BA">
      <w:pPr>
        <w:rPr>
          <w:rFonts w:ascii="Calibri" w:hAnsi="Calibri" w:cs="Calibri"/>
        </w:rPr>
      </w:pPr>
    </w:p>
    <w:p w:rsidR="009250BA" w:rsidRPr="009803EA" w:rsidRDefault="004E5598" w:rsidP="00B11962">
      <w:pPr>
        <w:pStyle w:val="Heading3"/>
        <w:ind w:left="0" w:firstLine="0"/>
        <w:jc w:val="left"/>
        <w:rPr>
          <w:rFonts w:ascii="Calibri" w:hAnsi="Calibri" w:cs="Calibri"/>
        </w:rPr>
      </w:pPr>
      <w:r w:rsidRPr="009803EA">
        <w:rPr>
          <w:rFonts w:ascii="Calibri" w:hAnsi="Calibri" w:cs="Calibri"/>
        </w:rPr>
        <w:t>Assignments</w:t>
      </w:r>
      <w:r w:rsidR="00B11962">
        <w:rPr>
          <w:rFonts w:ascii="Calibri" w:hAnsi="Calibri" w:cs="Calibri"/>
        </w:rPr>
        <w:t xml:space="preserve">: </w:t>
      </w:r>
      <w:r w:rsidRPr="00B11962">
        <w:rPr>
          <w:rFonts w:ascii="Calibri" w:hAnsi="Calibri" w:cs="Calibri"/>
          <w:b w:val="0"/>
        </w:rPr>
        <w:t xml:space="preserve">Homework is assigned </w:t>
      </w:r>
      <w:r w:rsidR="00D81191" w:rsidRPr="00B11962">
        <w:rPr>
          <w:rFonts w:ascii="Calibri" w:hAnsi="Calibri" w:cs="Calibri"/>
          <w:b w:val="0"/>
        </w:rPr>
        <w:t>each class in the form of videos, notes, and/or assigned problems</w:t>
      </w:r>
      <w:r w:rsidRPr="00B11962">
        <w:rPr>
          <w:rFonts w:ascii="Calibri" w:hAnsi="Calibri" w:cs="Calibri"/>
          <w:b w:val="0"/>
        </w:rPr>
        <w:t>.  Homework</w:t>
      </w:r>
      <w:r w:rsidR="00D81191" w:rsidRPr="00B11962">
        <w:rPr>
          <w:rFonts w:ascii="Calibri" w:hAnsi="Calibri" w:cs="Calibri"/>
          <w:b w:val="0"/>
        </w:rPr>
        <w:t xml:space="preserve"> may count as a formative assessment grade depending on the topic</w:t>
      </w:r>
      <w:r w:rsidR="00630473" w:rsidRPr="00B11962">
        <w:rPr>
          <w:rFonts w:ascii="Calibri" w:hAnsi="Calibri" w:cs="Calibri"/>
          <w:b w:val="0"/>
        </w:rPr>
        <w:t>.</w:t>
      </w:r>
      <w:r w:rsidRPr="00B11962">
        <w:rPr>
          <w:rFonts w:ascii="Calibri" w:hAnsi="Calibri" w:cs="Calibri"/>
          <w:b w:val="0"/>
        </w:rPr>
        <w:t xml:space="preserve">  </w:t>
      </w:r>
      <w:r w:rsidR="00E11D39" w:rsidRPr="00B11962">
        <w:rPr>
          <w:rFonts w:ascii="Calibri" w:hAnsi="Calibri" w:cs="Calibri"/>
          <w:b w:val="0"/>
        </w:rPr>
        <w:t>Full credit is earned i</w:t>
      </w:r>
      <w:r w:rsidRPr="00B11962">
        <w:rPr>
          <w:rFonts w:ascii="Calibri" w:hAnsi="Calibri" w:cs="Calibri"/>
          <w:b w:val="0"/>
        </w:rPr>
        <w:t xml:space="preserve">f every problem is attempted with sufficient work displayed, </w:t>
      </w:r>
      <w:r w:rsidR="00E11D39" w:rsidRPr="00B11962">
        <w:rPr>
          <w:rFonts w:ascii="Calibri" w:hAnsi="Calibri" w:cs="Calibri"/>
          <w:b w:val="0"/>
        </w:rPr>
        <w:t>each problem is graded and corrections shown</w:t>
      </w:r>
      <w:r w:rsidRPr="00B11962">
        <w:rPr>
          <w:rFonts w:ascii="Calibri" w:hAnsi="Calibri" w:cs="Calibri"/>
          <w:b w:val="0"/>
        </w:rPr>
        <w:t xml:space="preserve">.  Points will be lost for incomplete assignments. </w:t>
      </w:r>
      <w:r w:rsidR="009756CF" w:rsidRPr="00B11962">
        <w:rPr>
          <w:rFonts w:ascii="Calibri" w:hAnsi="Calibri" w:cs="Calibri"/>
          <w:b w:val="0"/>
        </w:rPr>
        <w:t xml:space="preserve"> </w:t>
      </w:r>
      <w:r w:rsidRPr="00B11962">
        <w:rPr>
          <w:rFonts w:ascii="Calibri" w:hAnsi="Calibri" w:cs="Calibri"/>
          <w:b w:val="0"/>
        </w:rPr>
        <w:t>If a student has been absent, then it is his or her responsibility to make up all missed work</w:t>
      </w:r>
      <w:r w:rsidR="009756CF" w:rsidRPr="00B11962">
        <w:rPr>
          <w:rFonts w:ascii="Calibri" w:hAnsi="Calibri" w:cs="Calibri"/>
          <w:b w:val="0"/>
        </w:rPr>
        <w:t>.</w:t>
      </w:r>
      <w:r w:rsidR="009250BA" w:rsidRPr="009803EA">
        <w:rPr>
          <w:rFonts w:ascii="Calibri" w:hAnsi="Calibri" w:cs="Calibri"/>
        </w:rPr>
        <w:t xml:space="preserve">  </w:t>
      </w:r>
    </w:p>
    <w:p w:rsidR="00B11962" w:rsidRDefault="00B11962" w:rsidP="00FE31BA">
      <w:pPr>
        <w:rPr>
          <w:rFonts w:ascii="Calibri" w:hAnsi="Calibri" w:cs="Calibri"/>
        </w:rPr>
      </w:pPr>
    </w:p>
    <w:p w:rsidR="009803EA" w:rsidRPr="00B11962" w:rsidRDefault="009606F8" w:rsidP="00FE31BA">
      <w:pPr>
        <w:rPr>
          <w:rFonts w:ascii="Calibri" w:hAnsi="Calibri" w:cs="Calibri"/>
        </w:rPr>
      </w:pPr>
      <w:r w:rsidRPr="00B11962">
        <w:rPr>
          <w:rFonts w:ascii="Calibri" w:hAnsi="Calibri" w:cs="Calibri"/>
        </w:rPr>
        <w:t>If you don’t do the</w:t>
      </w:r>
      <w:r w:rsidR="009250BA" w:rsidRPr="00B11962">
        <w:rPr>
          <w:rFonts w:ascii="Calibri" w:hAnsi="Calibri" w:cs="Calibri"/>
        </w:rPr>
        <w:t xml:space="preserve"> homework </w:t>
      </w:r>
      <w:r w:rsidRPr="00B11962">
        <w:rPr>
          <w:rFonts w:ascii="Calibri" w:hAnsi="Calibri" w:cs="Calibri"/>
        </w:rPr>
        <w:t xml:space="preserve">you have a 99% chance of </w:t>
      </w:r>
      <w:r w:rsidR="009250BA" w:rsidRPr="00B11962">
        <w:rPr>
          <w:rFonts w:ascii="Calibri" w:hAnsi="Calibri" w:cs="Calibri"/>
        </w:rPr>
        <w:t>fail</w:t>
      </w:r>
      <w:r w:rsidRPr="00B11962">
        <w:rPr>
          <w:rFonts w:ascii="Calibri" w:hAnsi="Calibri" w:cs="Calibri"/>
        </w:rPr>
        <w:t>ing</w:t>
      </w:r>
      <w:r w:rsidR="009250BA" w:rsidRPr="00B11962">
        <w:rPr>
          <w:rFonts w:ascii="Calibri" w:hAnsi="Calibri" w:cs="Calibri"/>
        </w:rPr>
        <w:t xml:space="preserve"> the course.</w:t>
      </w:r>
    </w:p>
    <w:p w:rsidR="009756CF" w:rsidRPr="00B11962" w:rsidRDefault="009606F8" w:rsidP="00FE31BA">
      <w:pPr>
        <w:rPr>
          <w:rFonts w:ascii="Calibri" w:hAnsi="Calibri" w:cs="Calibri"/>
        </w:rPr>
      </w:pPr>
      <w:r w:rsidRPr="00B11962">
        <w:rPr>
          <w:rFonts w:ascii="Calibri" w:hAnsi="Calibri" w:cs="Calibri"/>
        </w:rPr>
        <w:t>If you make an effort to do every assignment and re-learn what you got wrong before the test, you have a 95% chance of passing the class.</w:t>
      </w:r>
    </w:p>
    <w:p w:rsidR="004E5598" w:rsidRPr="009803EA" w:rsidRDefault="004E5598" w:rsidP="00B11962">
      <w:pPr>
        <w:pStyle w:val="Heading3"/>
        <w:ind w:left="0" w:firstLine="0"/>
        <w:jc w:val="left"/>
        <w:rPr>
          <w:rFonts w:ascii="Calibri" w:hAnsi="Calibri" w:cs="Calibri"/>
        </w:rPr>
      </w:pPr>
      <w:r w:rsidRPr="009803EA">
        <w:rPr>
          <w:rFonts w:ascii="Calibri" w:hAnsi="Calibri" w:cs="Calibri"/>
        </w:rPr>
        <w:lastRenderedPageBreak/>
        <w:t>Quizzes</w:t>
      </w:r>
      <w:r w:rsidR="00B11962">
        <w:rPr>
          <w:rFonts w:ascii="Calibri" w:hAnsi="Calibri" w:cs="Calibri"/>
        </w:rPr>
        <w:t xml:space="preserve">: </w:t>
      </w:r>
      <w:r w:rsidR="00B11962" w:rsidRPr="00B11962">
        <w:rPr>
          <w:rFonts w:asciiTheme="minorHAnsi" w:hAnsiTheme="minorHAnsi"/>
          <w:b w:val="0"/>
        </w:rPr>
        <w:t>Quizzes and graded assignments (group quizzes) will be given at selected times during the chapter and will resemble problems that might be encountered on the test.  Quiz corrections for points back are not accepted.   Realize that correcting your quiz will help prepare for the chapter exam as well as help develop the required five “safety tips” for each test.  Quizzes taken after the review day (day before the test) will be corrected but not be of value in the grade book.</w:t>
      </w:r>
    </w:p>
    <w:p w:rsidR="004361E8" w:rsidRPr="009803EA" w:rsidRDefault="004361E8">
      <w:pPr>
        <w:pStyle w:val="Heading3"/>
        <w:rPr>
          <w:rFonts w:ascii="Calibri" w:hAnsi="Calibri" w:cs="Calibri"/>
        </w:rPr>
      </w:pPr>
    </w:p>
    <w:p w:rsidR="004E5598" w:rsidRPr="009803EA" w:rsidRDefault="004E5598" w:rsidP="00B11962">
      <w:pPr>
        <w:pStyle w:val="Heading3"/>
        <w:ind w:left="0" w:firstLine="0"/>
        <w:jc w:val="left"/>
        <w:rPr>
          <w:rFonts w:ascii="Calibri" w:hAnsi="Calibri" w:cs="Calibri"/>
        </w:rPr>
      </w:pPr>
      <w:r w:rsidRPr="009803EA">
        <w:rPr>
          <w:rFonts w:ascii="Calibri" w:hAnsi="Calibri" w:cs="Calibri"/>
        </w:rPr>
        <w:t>Tests</w:t>
      </w:r>
      <w:r w:rsidR="00B11962">
        <w:rPr>
          <w:rFonts w:ascii="Calibri" w:hAnsi="Calibri" w:cs="Calibri"/>
        </w:rPr>
        <w:t xml:space="preserve">: </w:t>
      </w:r>
      <w:r w:rsidR="00B63707" w:rsidRPr="00B11962">
        <w:rPr>
          <w:rFonts w:ascii="Calibri" w:hAnsi="Calibri" w:cs="Calibri"/>
          <w:b w:val="0"/>
        </w:rPr>
        <w:t>Each test will be half multiple choice and half free response.</w:t>
      </w:r>
      <w:r w:rsidRPr="00B11962">
        <w:rPr>
          <w:rFonts w:ascii="Calibri" w:hAnsi="Calibri" w:cs="Calibri"/>
          <w:b w:val="0"/>
        </w:rPr>
        <w:t xml:space="preserve"> </w:t>
      </w:r>
      <w:r w:rsidR="00725F9F" w:rsidRPr="00B11962">
        <w:rPr>
          <w:rFonts w:ascii="Calibri" w:hAnsi="Calibri" w:cs="Calibri"/>
          <w:b w:val="0"/>
        </w:rPr>
        <w:t xml:space="preserve"> In addition to</w:t>
      </w:r>
      <w:r w:rsidRPr="00B11962">
        <w:rPr>
          <w:rFonts w:ascii="Calibri" w:hAnsi="Calibri" w:cs="Calibri"/>
          <w:b w:val="0"/>
        </w:rPr>
        <w:t xml:space="preserve"> chapter tests, a 6 weeks exam will be given covering those chapters.  Corrections may be done on </w:t>
      </w:r>
      <w:r w:rsidR="009250BA" w:rsidRPr="00B11962">
        <w:rPr>
          <w:rFonts w:ascii="Calibri" w:hAnsi="Calibri" w:cs="Calibri"/>
          <w:b w:val="0"/>
        </w:rPr>
        <w:t>a t</w:t>
      </w:r>
      <w:r w:rsidRPr="00B11962">
        <w:rPr>
          <w:rFonts w:ascii="Calibri" w:hAnsi="Calibri" w:cs="Calibri"/>
          <w:b w:val="0"/>
        </w:rPr>
        <w:t xml:space="preserve">est to recover </w:t>
      </w:r>
      <w:r w:rsidR="00A56455" w:rsidRPr="00B11962">
        <w:rPr>
          <w:rFonts w:ascii="Calibri" w:hAnsi="Calibri" w:cs="Calibri"/>
          <w:b w:val="0"/>
          <w:i/>
        </w:rPr>
        <w:t>some</w:t>
      </w:r>
      <w:r w:rsidR="00A56455" w:rsidRPr="00B11962">
        <w:rPr>
          <w:rFonts w:ascii="Calibri" w:hAnsi="Calibri" w:cs="Calibri"/>
          <w:b w:val="0"/>
        </w:rPr>
        <w:t xml:space="preserve"> </w:t>
      </w:r>
      <w:r w:rsidRPr="00B11962">
        <w:rPr>
          <w:rFonts w:ascii="Calibri" w:hAnsi="Calibri" w:cs="Calibri"/>
          <w:b w:val="0"/>
        </w:rPr>
        <w:t>points.</w:t>
      </w:r>
    </w:p>
    <w:p w:rsidR="00FE31BA" w:rsidRPr="009803EA" w:rsidRDefault="00FE31BA">
      <w:pPr>
        <w:pStyle w:val="BodyText2"/>
        <w:ind w:left="0" w:firstLine="0"/>
        <w:rPr>
          <w:rFonts w:ascii="Calibri" w:hAnsi="Calibri" w:cs="Calibri"/>
          <w:szCs w:val="24"/>
        </w:rPr>
      </w:pPr>
    </w:p>
    <w:p w:rsidR="004E5598" w:rsidRPr="009803EA" w:rsidRDefault="004E5598">
      <w:pPr>
        <w:pStyle w:val="BodyText2"/>
        <w:ind w:left="0" w:firstLine="0"/>
        <w:rPr>
          <w:rFonts w:ascii="Calibri" w:hAnsi="Calibri" w:cs="Calibri"/>
          <w:szCs w:val="24"/>
        </w:rPr>
      </w:pPr>
      <w:r w:rsidRPr="009803EA">
        <w:rPr>
          <w:rFonts w:ascii="Calibri" w:hAnsi="Calibri" w:cs="Calibri"/>
          <w:szCs w:val="24"/>
        </w:rPr>
        <w:t xml:space="preserve">If a student is absent the day before a test, he or she will be required to take the test with the rest of the class.  You have </w:t>
      </w:r>
      <w:r w:rsidR="009250BA" w:rsidRPr="009803EA">
        <w:rPr>
          <w:rFonts w:ascii="Calibri" w:hAnsi="Calibri" w:cs="Calibri"/>
          <w:szCs w:val="24"/>
        </w:rPr>
        <w:t xml:space="preserve">5 days </w:t>
      </w:r>
      <w:r w:rsidRPr="009803EA">
        <w:rPr>
          <w:rFonts w:ascii="Calibri" w:hAnsi="Calibri" w:cs="Calibri"/>
          <w:szCs w:val="24"/>
        </w:rPr>
        <w:t xml:space="preserve">in which to make up a missed test.  </w:t>
      </w:r>
      <w:r w:rsidR="009250BA" w:rsidRPr="009803EA">
        <w:rPr>
          <w:rFonts w:ascii="Calibri" w:hAnsi="Calibri" w:cs="Calibri"/>
          <w:szCs w:val="24"/>
        </w:rPr>
        <w:t>This class moves at a fast pace in order to get through all the material</w:t>
      </w:r>
      <w:r w:rsidR="004361E8" w:rsidRPr="009803EA">
        <w:rPr>
          <w:rFonts w:ascii="Calibri" w:hAnsi="Calibri" w:cs="Calibri"/>
          <w:szCs w:val="24"/>
        </w:rPr>
        <w:t>-don’t put off making up a test!</w:t>
      </w:r>
    </w:p>
    <w:p w:rsidR="004361E8" w:rsidRPr="009803EA" w:rsidRDefault="004361E8">
      <w:pPr>
        <w:pStyle w:val="BodyText2"/>
        <w:ind w:left="0" w:firstLine="0"/>
        <w:rPr>
          <w:rFonts w:ascii="Calibri" w:hAnsi="Calibri" w:cs="Calibri"/>
          <w:szCs w:val="24"/>
        </w:rPr>
      </w:pPr>
    </w:p>
    <w:p w:rsidR="004E5598" w:rsidRPr="009803EA" w:rsidRDefault="004E5598" w:rsidP="00B11962">
      <w:pPr>
        <w:pStyle w:val="Heading3"/>
        <w:ind w:left="0" w:firstLine="0"/>
        <w:jc w:val="left"/>
        <w:rPr>
          <w:rFonts w:ascii="Calibri" w:hAnsi="Calibri" w:cs="Calibri"/>
        </w:rPr>
      </w:pPr>
      <w:r w:rsidRPr="009803EA">
        <w:rPr>
          <w:rFonts w:ascii="Calibri" w:hAnsi="Calibri" w:cs="Calibri"/>
        </w:rPr>
        <w:t>Absences</w:t>
      </w:r>
      <w:r w:rsidR="00B11962">
        <w:rPr>
          <w:rFonts w:ascii="Calibri" w:hAnsi="Calibri" w:cs="Calibri"/>
        </w:rPr>
        <w:t xml:space="preserve">: </w:t>
      </w:r>
      <w:r w:rsidR="004335BD" w:rsidRPr="00B11962">
        <w:rPr>
          <w:rFonts w:ascii="Calibri" w:hAnsi="Calibri" w:cs="Calibri"/>
          <w:b w:val="0"/>
        </w:rPr>
        <w:t>S</w:t>
      </w:r>
      <w:r w:rsidRPr="00B11962">
        <w:rPr>
          <w:rFonts w:ascii="Calibri" w:hAnsi="Calibri" w:cs="Calibri"/>
          <w:b w:val="0"/>
        </w:rPr>
        <w:t>tudent</w:t>
      </w:r>
      <w:r w:rsidR="004335BD" w:rsidRPr="00B11962">
        <w:rPr>
          <w:rFonts w:ascii="Calibri" w:hAnsi="Calibri" w:cs="Calibri"/>
          <w:b w:val="0"/>
        </w:rPr>
        <w:t>s</w:t>
      </w:r>
      <w:r w:rsidRPr="00B11962">
        <w:rPr>
          <w:rFonts w:ascii="Calibri" w:hAnsi="Calibri" w:cs="Calibri"/>
          <w:b w:val="0"/>
        </w:rPr>
        <w:t xml:space="preserve"> </w:t>
      </w:r>
      <w:r w:rsidR="004335BD" w:rsidRPr="00B11962">
        <w:rPr>
          <w:rFonts w:ascii="Calibri" w:hAnsi="Calibri" w:cs="Calibri"/>
          <w:b w:val="0"/>
        </w:rPr>
        <w:t>are</w:t>
      </w:r>
      <w:r w:rsidRPr="00B11962">
        <w:rPr>
          <w:rFonts w:ascii="Calibri" w:hAnsi="Calibri" w:cs="Calibri"/>
          <w:b w:val="0"/>
        </w:rPr>
        <w:t xml:space="preserve"> responsible fo</w:t>
      </w:r>
      <w:r w:rsidR="004361E8" w:rsidRPr="00B11962">
        <w:rPr>
          <w:rFonts w:ascii="Calibri" w:hAnsi="Calibri" w:cs="Calibri"/>
          <w:b w:val="0"/>
        </w:rPr>
        <w:t xml:space="preserve">r making up all work missed due </w:t>
      </w:r>
      <w:r w:rsidRPr="00B11962">
        <w:rPr>
          <w:rFonts w:ascii="Calibri" w:hAnsi="Calibri" w:cs="Calibri"/>
          <w:b w:val="0"/>
        </w:rPr>
        <w:t xml:space="preserve">to </w:t>
      </w:r>
      <w:r w:rsidR="004361E8" w:rsidRPr="00B11962">
        <w:rPr>
          <w:rFonts w:ascii="Calibri" w:hAnsi="Calibri" w:cs="Calibri"/>
          <w:b w:val="0"/>
          <w:i/>
        </w:rPr>
        <w:t>any</w:t>
      </w:r>
      <w:r w:rsidR="004361E8" w:rsidRPr="00B11962">
        <w:rPr>
          <w:rFonts w:ascii="Calibri" w:hAnsi="Calibri" w:cs="Calibri"/>
          <w:b w:val="0"/>
        </w:rPr>
        <w:t xml:space="preserve"> type of absence.  Don’t set yourself up to fail by missing class and getting behind!</w:t>
      </w:r>
    </w:p>
    <w:p w:rsidR="00F943B9" w:rsidRPr="009803EA" w:rsidRDefault="00F943B9" w:rsidP="001F597F">
      <w:pPr>
        <w:jc w:val="center"/>
        <w:rPr>
          <w:rFonts w:ascii="Calibri" w:hAnsi="Calibri" w:cs="Calibri"/>
        </w:rPr>
      </w:pPr>
    </w:p>
    <w:p w:rsidR="00F943B9" w:rsidRPr="00B11962" w:rsidRDefault="00F943B9" w:rsidP="00F943B9">
      <w:pPr>
        <w:rPr>
          <w:rFonts w:ascii="Calibri" w:hAnsi="Calibri" w:cs="Calibri"/>
          <w:b/>
          <w:bCs/>
        </w:rPr>
      </w:pPr>
      <w:r w:rsidRPr="009803EA">
        <w:rPr>
          <w:rFonts w:ascii="Calibri" w:hAnsi="Calibri" w:cs="Calibri"/>
          <w:b/>
          <w:bCs/>
        </w:rPr>
        <w:t>Late Work &amp; Corrections Policy</w:t>
      </w:r>
      <w:r w:rsidR="00B11962">
        <w:rPr>
          <w:rFonts w:ascii="Calibri" w:hAnsi="Calibri" w:cs="Calibri"/>
          <w:b/>
          <w:bCs/>
        </w:rPr>
        <w:t xml:space="preserve">: </w:t>
      </w:r>
      <w:r w:rsidRPr="009803EA">
        <w:rPr>
          <w:rFonts w:ascii="Calibri" w:hAnsi="Calibri" w:cs="Calibri"/>
          <w:bCs/>
        </w:rPr>
        <w:t xml:space="preserve">Students will be informed of their grade weekly.  Once informed, they will have one week to make-up or correct any assignments from the previous week.  Corrections may be done on </w:t>
      </w:r>
      <w:r w:rsidR="004335BD" w:rsidRPr="009803EA">
        <w:rPr>
          <w:rFonts w:ascii="Calibri" w:hAnsi="Calibri" w:cs="Calibri"/>
          <w:bCs/>
        </w:rPr>
        <w:t>quizzes and tests</w:t>
      </w:r>
      <w:r w:rsidRPr="009803EA">
        <w:rPr>
          <w:rFonts w:ascii="Calibri" w:hAnsi="Calibri" w:cs="Calibri"/>
          <w:bCs/>
        </w:rPr>
        <w:t xml:space="preserve"> for half credit and must be done while in tutoring.  </w:t>
      </w:r>
    </w:p>
    <w:p w:rsidR="001F597F" w:rsidRPr="009803EA" w:rsidRDefault="001F597F">
      <w:pPr>
        <w:pStyle w:val="Heading4"/>
        <w:rPr>
          <w:rFonts w:ascii="Calibri" w:hAnsi="Calibri" w:cs="Calibri"/>
        </w:rPr>
      </w:pPr>
    </w:p>
    <w:p w:rsidR="000D73D9" w:rsidRPr="009803EA" w:rsidRDefault="004E5598" w:rsidP="00C909A3">
      <w:pPr>
        <w:pStyle w:val="Heading4"/>
        <w:jc w:val="left"/>
        <w:rPr>
          <w:rFonts w:ascii="Calibri" w:hAnsi="Calibri" w:cs="Calibri"/>
        </w:rPr>
      </w:pPr>
      <w:r w:rsidRPr="009803EA">
        <w:rPr>
          <w:rFonts w:ascii="Calibri" w:hAnsi="Calibri" w:cs="Calibri"/>
        </w:rPr>
        <w:t>Hints</w:t>
      </w:r>
      <w:r w:rsidR="00C909A3">
        <w:rPr>
          <w:rFonts w:ascii="Calibri" w:hAnsi="Calibri" w:cs="Calibri"/>
        </w:rPr>
        <w:t>:</w:t>
      </w:r>
    </w:p>
    <w:p w:rsidR="000D73D9" w:rsidRPr="009803EA" w:rsidRDefault="000D73D9" w:rsidP="000D73D9">
      <w:pPr>
        <w:pStyle w:val="BodyTextIndent"/>
        <w:numPr>
          <w:ilvl w:val="0"/>
          <w:numId w:val="1"/>
        </w:numPr>
        <w:rPr>
          <w:rFonts w:ascii="Calibri" w:hAnsi="Calibri" w:cs="Calibri"/>
        </w:rPr>
      </w:pPr>
      <w:r w:rsidRPr="009803EA">
        <w:rPr>
          <w:rFonts w:ascii="Calibri" w:hAnsi="Calibri" w:cs="Calibri"/>
        </w:rPr>
        <w:t xml:space="preserve">Find a partner or a study group and meet with them regularly.  Do homework and study for quizzes and tests together.  </w:t>
      </w:r>
    </w:p>
    <w:p w:rsidR="000D73D9" w:rsidRPr="009803EA" w:rsidRDefault="00B54DA1" w:rsidP="000D73D9">
      <w:pPr>
        <w:pStyle w:val="BodyTextIndent"/>
        <w:numPr>
          <w:ilvl w:val="0"/>
          <w:numId w:val="1"/>
        </w:numPr>
        <w:rPr>
          <w:rFonts w:ascii="Calibri" w:hAnsi="Calibri" w:cs="Calibri"/>
        </w:rPr>
      </w:pPr>
      <w:r w:rsidRPr="009803EA">
        <w:rPr>
          <w:rFonts w:ascii="Calibri" w:hAnsi="Calibri" w:cs="Calibri"/>
        </w:rPr>
        <w:t>Write vocabulary words and other concepts on index cards</w:t>
      </w:r>
      <w:r w:rsidR="00365089" w:rsidRPr="009803EA">
        <w:rPr>
          <w:rFonts w:ascii="Calibri" w:hAnsi="Calibri" w:cs="Calibri"/>
        </w:rPr>
        <w:t xml:space="preserve">.  Bring them to class </w:t>
      </w:r>
      <w:r w:rsidRPr="009803EA">
        <w:rPr>
          <w:rFonts w:ascii="Calibri" w:hAnsi="Calibri" w:cs="Calibri"/>
        </w:rPr>
        <w:t>everyday and use them to study for quizzes and tests.</w:t>
      </w:r>
      <w:r w:rsidR="00FE31BA" w:rsidRPr="009803EA">
        <w:rPr>
          <w:rFonts w:ascii="Calibri" w:hAnsi="Calibri" w:cs="Calibri"/>
        </w:rPr>
        <w:t xml:space="preserve"> I might give surprise quizzes or allow you to use those cards on some of your quizzes!</w:t>
      </w:r>
    </w:p>
    <w:p w:rsidR="004E5598" w:rsidRPr="009803EA" w:rsidRDefault="00D81191" w:rsidP="000D73D9">
      <w:pPr>
        <w:pStyle w:val="BodyTextIndent"/>
        <w:numPr>
          <w:ilvl w:val="0"/>
          <w:numId w:val="1"/>
        </w:numPr>
        <w:rPr>
          <w:rFonts w:ascii="Calibri" w:hAnsi="Calibri" w:cs="Calibri"/>
        </w:rPr>
      </w:pPr>
      <w:r>
        <w:rPr>
          <w:rFonts w:ascii="Calibri" w:hAnsi="Calibri" w:cs="Calibri"/>
        </w:rPr>
        <w:t>Watch the videos!!!</w:t>
      </w:r>
      <w:r w:rsidR="004E5598" w:rsidRPr="009803EA">
        <w:rPr>
          <w:rFonts w:ascii="Calibri" w:hAnsi="Calibri" w:cs="Calibri"/>
        </w:rPr>
        <w:t xml:space="preserve">  There are some good explana</w:t>
      </w:r>
      <w:r w:rsidR="00FE31BA" w:rsidRPr="009803EA">
        <w:rPr>
          <w:rFonts w:ascii="Calibri" w:hAnsi="Calibri" w:cs="Calibri"/>
        </w:rPr>
        <w:t xml:space="preserve">tions and examples. </w:t>
      </w:r>
    </w:p>
    <w:p w:rsidR="004E5598" w:rsidRPr="009803EA" w:rsidRDefault="00D81191" w:rsidP="00FE31BA">
      <w:pPr>
        <w:pStyle w:val="BodyTextIndent2"/>
        <w:ind w:left="1080" w:hanging="360"/>
        <w:rPr>
          <w:rFonts w:ascii="Calibri" w:hAnsi="Calibri" w:cs="Calibri"/>
          <w:sz w:val="24"/>
          <w:szCs w:val="24"/>
        </w:rPr>
      </w:pPr>
      <w:r>
        <w:rPr>
          <w:rFonts w:ascii="Calibri" w:hAnsi="Calibri" w:cs="Calibri"/>
          <w:sz w:val="24"/>
          <w:szCs w:val="24"/>
        </w:rPr>
        <w:t>4</w:t>
      </w:r>
      <w:r w:rsidR="004E5598" w:rsidRPr="009803EA">
        <w:rPr>
          <w:rFonts w:ascii="Calibri" w:hAnsi="Calibri" w:cs="Calibri"/>
          <w:sz w:val="24"/>
          <w:szCs w:val="24"/>
        </w:rPr>
        <w:t xml:space="preserve">. </w:t>
      </w:r>
      <w:r w:rsidR="004E5598" w:rsidRPr="009803EA">
        <w:rPr>
          <w:rFonts w:ascii="Calibri" w:hAnsi="Calibri" w:cs="Calibri"/>
          <w:sz w:val="24"/>
          <w:szCs w:val="24"/>
        </w:rPr>
        <w:tab/>
        <w:t>Keep all notes, home</w:t>
      </w:r>
      <w:r w:rsidR="009250BA" w:rsidRPr="009803EA">
        <w:rPr>
          <w:rFonts w:ascii="Calibri" w:hAnsi="Calibri" w:cs="Calibri"/>
          <w:sz w:val="24"/>
          <w:szCs w:val="24"/>
        </w:rPr>
        <w:t xml:space="preserve">work, and quizzes for reference. </w:t>
      </w:r>
      <w:r w:rsidR="004E5598" w:rsidRPr="009803EA">
        <w:rPr>
          <w:rFonts w:ascii="Calibri" w:hAnsi="Calibri" w:cs="Calibri"/>
          <w:sz w:val="24"/>
          <w:szCs w:val="24"/>
        </w:rPr>
        <w:t xml:space="preserve"> They will help on </w:t>
      </w:r>
      <w:r w:rsidR="009250BA" w:rsidRPr="009803EA">
        <w:rPr>
          <w:rFonts w:ascii="Calibri" w:hAnsi="Calibri" w:cs="Calibri"/>
          <w:sz w:val="24"/>
          <w:szCs w:val="24"/>
        </w:rPr>
        <w:t>you to review for tests</w:t>
      </w:r>
      <w:r w:rsidR="004E5598" w:rsidRPr="009803EA">
        <w:rPr>
          <w:rFonts w:ascii="Calibri" w:hAnsi="Calibri" w:cs="Calibri"/>
          <w:sz w:val="24"/>
          <w:szCs w:val="24"/>
        </w:rPr>
        <w:t xml:space="preserve">.  You </w:t>
      </w:r>
      <w:r w:rsidR="004E5598" w:rsidRPr="009803EA">
        <w:rPr>
          <w:rFonts w:ascii="Calibri" w:hAnsi="Calibri" w:cs="Calibri"/>
          <w:b/>
          <w:bCs/>
          <w:sz w:val="24"/>
          <w:szCs w:val="24"/>
        </w:rPr>
        <w:t>will</w:t>
      </w:r>
      <w:r w:rsidR="004E5598" w:rsidRPr="009803EA">
        <w:rPr>
          <w:rFonts w:ascii="Calibri" w:hAnsi="Calibri" w:cs="Calibri"/>
          <w:sz w:val="24"/>
          <w:szCs w:val="24"/>
        </w:rPr>
        <w:t xml:space="preserve"> need </w:t>
      </w:r>
      <w:r w:rsidR="009250BA" w:rsidRPr="009803EA">
        <w:rPr>
          <w:rFonts w:ascii="Calibri" w:hAnsi="Calibri" w:cs="Calibri"/>
          <w:sz w:val="24"/>
          <w:szCs w:val="24"/>
        </w:rPr>
        <w:t xml:space="preserve">all </w:t>
      </w:r>
      <w:r w:rsidR="004E5598" w:rsidRPr="009803EA">
        <w:rPr>
          <w:rFonts w:ascii="Calibri" w:hAnsi="Calibri" w:cs="Calibri"/>
          <w:sz w:val="24"/>
          <w:szCs w:val="24"/>
        </w:rPr>
        <w:t>these when reviewing for the Fall Final and the AP exam.</w:t>
      </w:r>
    </w:p>
    <w:p w:rsidR="004E5598" w:rsidRPr="009803EA" w:rsidRDefault="00D81191">
      <w:pPr>
        <w:pStyle w:val="BodyTextIndent2"/>
        <w:ind w:left="1080" w:hanging="360"/>
        <w:rPr>
          <w:rFonts w:ascii="Calibri" w:hAnsi="Calibri" w:cs="Calibri"/>
          <w:sz w:val="24"/>
          <w:szCs w:val="24"/>
        </w:rPr>
      </w:pPr>
      <w:r>
        <w:rPr>
          <w:rFonts w:ascii="Calibri" w:hAnsi="Calibri" w:cs="Calibri"/>
          <w:sz w:val="24"/>
          <w:szCs w:val="24"/>
        </w:rPr>
        <w:t>5</w:t>
      </w:r>
      <w:r w:rsidR="004E5598" w:rsidRPr="009803EA">
        <w:rPr>
          <w:rFonts w:ascii="Calibri" w:hAnsi="Calibri" w:cs="Calibri"/>
          <w:sz w:val="24"/>
          <w:szCs w:val="24"/>
        </w:rPr>
        <w:t xml:space="preserve">. </w:t>
      </w:r>
      <w:r w:rsidR="004E5598" w:rsidRPr="009803EA">
        <w:rPr>
          <w:rFonts w:ascii="Calibri" w:hAnsi="Calibri" w:cs="Calibri"/>
          <w:sz w:val="24"/>
          <w:szCs w:val="24"/>
        </w:rPr>
        <w:tab/>
        <w:t xml:space="preserve">Spend sufficient time on your homework.  </w:t>
      </w:r>
      <w:r w:rsidR="00B54DA1" w:rsidRPr="009803EA">
        <w:rPr>
          <w:rFonts w:ascii="Calibri" w:hAnsi="Calibri" w:cs="Calibri"/>
          <w:sz w:val="24"/>
          <w:szCs w:val="24"/>
        </w:rPr>
        <w:t>A</w:t>
      </w:r>
      <w:r w:rsidR="004E5598" w:rsidRPr="009803EA">
        <w:rPr>
          <w:rFonts w:ascii="Calibri" w:hAnsi="Calibri" w:cs="Calibri"/>
          <w:sz w:val="24"/>
          <w:szCs w:val="24"/>
        </w:rPr>
        <w:t xml:space="preserve"> </w:t>
      </w:r>
      <w:r w:rsidR="004361E8" w:rsidRPr="009803EA">
        <w:rPr>
          <w:rFonts w:ascii="Calibri" w:hAnsi="Calibri" w:cs="Calibri"/>
          <w:sz w:val="24"/>
          <w:szCs w:val="24"/>
        </w:rPr>
        <w:t xml:space="preserve">perfect grade </w:t>
      </w:r>
      <w:r w:rsidR="004E5598" w:rsidRPr="009803EA">
        <w:rPr>
          <w:rFonts w:ascii="Calibri" w:hAnsi="Calibri" w:cs="Calibri"/>
          <w:sz w:val="24"/>
          <w:szCs w:val="24"/>
        </w:rPr>
        <w:t xml:space="preserve">on a homework assignment does you no good if you crash and burn on your </w:t>
      </w:r>
      <w:r w:rsidR="0070731A" w:rsidRPr="009803EA">
        <w:rPr>
          <w:rFonts w:ascii="Calibri" w:hAnsi="Calibri" w:cs="Calibri"/>
          <w:sz w:val="24"/>
          <w:szCs w:val="24"/>
        </w:rPr>
        <w:t xml:space="preserve">quizzes and </w:t>
      </w:r>
      <w:r w:rsidR="004E5598" w:rsidRPr="009803EA">
        <w:rPr>
          <w:rFonts w:ascii="Calibri" w:hAnsi="Calibri" w:cs="Calibri"/>
          <w:sz w:val="24"/>
          <w:szCs w:val="24"/>
        </w:rPr>
        <w:t>test</w:t>
      </w:r>
      <w:r w:rsidR="0070731A" w:rsidRPr="009803EA">
        <w:rPr>
          <w:rFonts w:ascii="Calibri" w:hAnsi="Calibri" w:cs="Calibri"/>
          <w:sz w:val="24"/>
          <w:szCs w:val="24"/>
        </w:rPr>
        <w:t>s</w:t>
      </w:r>
      <w:r w:rsidR="004E5598" w:rsidRPr="009803EA">
        <w:rPr>
          <w:rFonts w:ascii="Calibri" w:hAnsi="Calibri" w:cs="Calibri"/>
          <w:sz w:val="24"/>
          <w:szCs w:val="24"/>
        </w:rPr>
        <w:t xml:space="preserve"> because you </w:t>
      </w:r>
      <w:r w:rsidR="00B54DA1" w:rsidRPr="009803EA">
        <w:rPr>
          <w:rFonts w:ascii="Calibri" w:hAnsi="Calibri" w:cs="Calibri"/>
          <w:sz w:val="24"/>
          <w:szCs w:val="24"/>
        </w:rPr>
        <w:t>copied it or really didn’t understand what you were doing.</w:t>
      </w:r>
    </w:p>
    <w:p w:rsidR="001F597F" w:rsidRPr="009803EA" w:rsidRDefault="00D81191" w:rsidP="001F597F">
      <w:pPr>
        <w:pStyle w:val="BodyTextIndent"/>
        <w:rPr>
          <w:rFonts w:ascii="Calibri" w:hAnsi="Calibri" w:cs="Calibri"/>
        </w:rPr>
      </w:pPr>
      <w:r>
        <w:rPr>
          <w:rFonts w:ascii="Calibri" w:hAnsi="Calibri" w:cs="Calibri"/>
        </w:rPr>
        <w:t>6</w:t>
      </w:r>
      <w:r w:rsidR="004E5598" w:rsidRPr="009803EA">
        <w:rPr>
          <w:rFonts w:ascii="Calibri" w:hAnsi="Calibri" w:cs="Calibri"/>
        </w:rPr>
        <w:t xml:space="preserve">.  </w:t>
      </w:r>
      <w:r w:rsidR="004E5598" w:rsidRPr="009803EA">
        <w:rPr>
          <w:rFonts w:ascii="Calibri" w:hAnsi="Calibri" w:cs="Calibri"/>
        </w:rPr>
        <w:tab/>
        <w:t>Ask questions and come in</w:t>
      </w:r>
      <w:r w:rsidR="001F597F" w:rsidRPr="009803EA">
        <w:rPr>
          <w:rFonts w:ascii="Calibri" w:hAnsi="Calibri" w:cs="Calibri"/>
        </w:rPr>
        <w:t xml:space="preserve"> for extra help.  Do NOT be shy!</w:t>
      </w:r>
      <w:r w:rsidR="00B54DA1" w:rsidRPr="009803EA">
        <w:rPr>
          <w:rFonts w:ascii="Calibri" w:hAnsi="Calibri" w:cs="Calibri"/>
        </w:rPr>
        <w:t xml:space="preserve"> </w:t>
      </w:r>
      <w:r>
        <w:rPr>
          <w:rFonts w:ascii="Calibri" w:hAnsi="Calibri" w:cs="Calibri"/>
        </w:rPr>
        <w:t>I am here to help you!</w:t>
      </w:r>
    </w:p>
    <w:p w:rsidR="009756CF" w:rsidRPr="009803EA" w:rsidRDefault="009756CF" w:rsidP="001F597F">
      <w:pPr>
        <w:pStyle w:val="BodyTextIndent"/>
        <w:rPr>
          <w:rFonts w:ascii="Calibri" w:hAnsi="Calibri" w:cs="Calibri"/>
        </w:rPr>
      </w:pPr>
    </w:p>
    <w:p w:rsidR="001F597F" w:rsidRPr="009803EA" w:rsidRDefault="001F597F" w:rsidP="001F597F">
      <w:pPr>
        <w:pStyle w:val="BodyTextIndent"/>
        <w:jc w:val="center"/>
        <w:rPr>
          <w:rFonts w:ascii="Calibri" w:hAnsi="Calibri" w:cs="Calibri"/>
          <w:b/>
        </w:rPr>
      </w:pPr>
      <w:r w:rsidRPr="009803EA">
        <w:rPr>
          <w:rFonts w:ascii="Calibri" w:hAnsi="Calibri" w:cs="Calibri"/>
          <w:b/>
        </w:rPr>
        <w:t>B</w:t>
      </w:r>
      <w:r w:rsidR="00A56455" w:rsidRPr="009803EA">
        <w:rPr>
          <w:rFonts w:ascii="Calibri" w:hAnsi="Calibri" w:cs="Calibri"/>
          <w:b/>
        </w:rPr>
        <w:t xml:space="preserve">e prepared to help teach others </w:t>
      </w:r>
      <w:r w:rsidR="00A400D4" w:rsidRPr="009803EA">
        <w:rPr>
          <w:rFonts w:ascii="Calibri" w:hAnsi="Calibri" w:cs="Calibri"/>
          <w:b/>
        </w:rPr>
        <w:t>as</w:t>
      </w:r>
      <w:r w:rsidR="00A56455" w:rsidRPr="009803EA">
        <w:rPr>
          <w:rFonts w:ascii="Calibri" w:hAnsi="Calibri" w:cs="Calibri"/>
          <w:b/>
        </w:rPr>
        <w:t xml:space="preserve"> you</w:t>
      </w:r>
    </w:p>
    <w:p w:rsidR="00A56455" w:rsidRPr="009803EA" w:rsidRDefault="00A56455" w:rsidP="001F597F">
      <w:pPr>
        <w:pStyle w:val="BodyTextIndent"/>
        <w:jc w:val="center"/>
        <w:rPr>
          <w:rFonts w:ascii="Calibri" w:hAnsi="Calibri" w:cs="Calibri"/>
          <w:b/>
        </w:rPr>
      </w:pPr>
      <w:proofErr w:type="gramStart"/>
      <w:r w:rsidRPr="009803EA">
        <w:rPr>
          <w:rFonts w:ascii="Calibri" w:hAnsi="Calibri" w:cs="Calibri"/>
          <w:b/>
        </w:rPr>
        <w:t>gain</w:t>
      </w:r>
      <w:proofErr w:type="gramEnd"/>
      <w:r w:rsidR="001F597F" w:rsidRPr="009803EA">
        <w:rPr>
          <w:rFonts w:ascii="Calibri" w:hAnsi="Calibri" w:cs="Calibri"/>
          <w:b/>
        </w:rPr>
        <w:t xml:space="preserve"> </w:t>
      </w:r>
      <w:r w:rsidRPr="009803EA">
        <w:rPr>
          <w:rFonts w:ascii="Calibri" w:hAnsi="Calibri" w:cs="Calibri"/>
          <w:b/>
        </w:rPr>
        <w:t xml:space="preserve">understanding of a </w:t>
      </w:r>
      <w:r w:rsidR="001F597F" w:rsidRPr="009803EA">
        <w:rPr>
          <w:rFonts w:ascii="Calibri" w:hAnsi="Calibri" w:cs="Calibri"/>
          <w:b/>
        </w:rPr>
        <w:t>c</w:t>
      </w:r>
      <w:r w:rsidRPr="009803EA">
        <w:rPr>
          <w:rFonts w:ascii="Calibri" w:hAnsi="Calibri" w:cs="Calibri"/>
          <w:b/>
        </w:rPr>
        <w:t>oncept.</w:t>
      </w:r>
    </w:p>
    <w:p w:rsidR="00FE31BA" w:rsidRPr="009803EA" w:rsidRDefault="00FE31BA">
      <w:pPr>
        <w:pStyle w:val="Heading6"/>
        <w:rPr>
          <w:rFonts w:ascii="Calibri" w:hAnsi="Calibri" w:cs="Calibri"/>
          <w:sz w:val="24"/>
        </w:rPr>
      </w:pPr>
    </w:p>
    <w:p w:rsidR="00FE31BA" w:rsidRPr="009803EA" w:rsidRDefault="00FE31BA">
      <w:pPr>
        <w:pStyle w:val="Heading6"/>
        <w:rPr>
          <w:rFonts w:ascii="Calibri" w:hAnsi="Calibri" w:cs="Calibri"/>
          <w:sz w:val="24"/>
        </w:rPr>
      </w:pPr>
    </w:p>
    <w:p w:rsidR="00FE31BA" w:rsidRPr="009803EA" w:rsidRDefault="00FE31BA">
      <w:pPr>
        <w:pStyle w:val="Heading6"/>
        <w:rPr>
          <w:rFonts w:ascii="Calibri" w:hAnsi="Calibri" w:cs="Calibri"/>
          <w:sz w:val="24"/>
        </w:rPr>
      </w:pPr>
    </w:p>
    <w:p w:rsidR="00FE31BA" w:rsidRPr="009803EA" w:rsidRDefault="00FE31BA">
      <w:pPr>
        <w:pStyle w:val="Heading6"/>
        <w:rPr>
          <w:rFonts w:ascii="Calibri" w:hAnsi="Calibri" w:cs="Calibri"/>
          <w:sz w:val="24"/>
        </w:rPr>
      </w:pPr>
    </w:p>
    <w:p w:rsidR="00FE31BA" w:rsidRPr="009803EA" w:rsidRDefault="00FE31BA">
      <w:pPr>
        <w:pStyle w:val="Heading6"/>
        <w:rPr>
          <w:rFonts w:ascii="Calibri" w:hAnsi="Calibri" w:cs="Calibri"/>
          <w:sz w:val="24"/>
        </w:rPr>
      </w:pPr>
    </w:p>
    <w:p w:rsidR="00FE31BA" w:rsidRPr="009803EA" w:rsidRDefault="00FE31BA">
      <w:pPr>
        <w:pStyle w:val="Heading6"/>
        <w:rPr>
          <w:rFonts w:ascii="Calibri" w:hAnsi="Calibri" w:cs="Calibri"/>
          <w:sz w:val="24"/>
        </w:rPr>
      </w:pPr>
    </w:p>
    <w:p w:rsidR="00FE31BA" w:rsidRDefault="00FE31BA" w:rsidP="005F3053">
      <w:pPr>
        <w:rPr>
          <w:rFonts w:ascii="Calibri" w:hAnsi="Calibri" w:cs="Calibri"/>
          <w:b/>
          <w:bCs/>
        </w:rPr>
      </w:pPr>
    </w:p>
    <w:p w:rsidR="009E4584" w:rsidRDefault="009E4584" w:rsidP="005F3053">
      <w:pPr>
        <w:rPr>
          <w:rFonts w:ascii="Calibri" w:hAnsi="Calibri" w:cs="Calibri"/>
          <w:b/>
        </w:rPr>
      </w:pPr>
    </w:p>
    <w:p w:rsidR="00C909A3" w:rsidRDefault="00C909A3" w:rsidP="005F3053">
      <w:pPr>
        <w:rPr>
          <w:rFonts w:ascii="Calibri" w:hAnsi="Calibri" w:cs="Calibri"/>
          <w:b/>
        </w:rPr>
      </w:pPr>
    </w:p>
    <w:p w:rsidR="00C909A3" w:rsidRDefault="00C909A3" w:rsidP="005F3053">
      <w:pPr>
        <w:rPr>
          <w:rFonts w:ascii="Calibri" w:hAnsi="Calibri" w:cs="Calibri"/>
          <w:b/>
        </w:rPr>
      </w:pPr>
    </w:p>
    <w:p w:rsidR="00C909A3" w:rsidRDefault="00C909A3" w:rsidP="005F3053">
      <w:pPr>
        <w:rPr>
          <w:rFonts w:ascii="Calibri" w:hAnsi="Calibri" w:cs="Calibri"/>
          <w:b/>
        </w:rPr>
      </w:pPr>
    </w:p>
    <w:p w:rsidR="00C909A3" w:rsidRDefault="00C909A3" w:rsidP="005F3053">
      <w:pPr>
        <w:rPr>
          <w:rFonts w:ascii="Calibri" w:hAnsi="Calibri" w:cs="Calibri"/>
          <w:b/>
        </w:rPr>
      </w:pPr>
    </w:p>
    <w:p w:rsidR="00C909A3" w:rsidRPr="009803EA" w:rsidRDefault="00C909A3" w:rsidP="005F3053">
      <w:pPr>
        <w:rPr>
          <w:rFonts w:ascii="Calibri" w:hAnsi="Calibri" w:cs="Calibri"/>
          <w:b/>
        </w:rPr>
      </w:pPr>
      <w:bookmarkStart w:id="0" w:name="_GoBack"/>
      <w:bookmarkEnd w:id="0"/>
    </w:p>
    <w:p w:rsidR="001D26D0" w:rsidRPr="009803EA" w:rsidRDefault="001D26D0" w:rsidP="001D26D0">
      <w:pPr>
        <w:jc w:val="center"/>
        <w:rPr>
          <w:rFonts w:ascii="Calibri" w:hAnsi="Calibri" w:cs="Calibri"/>
          <w:b/>
        </w:rPr>
      </w:pPr>
      <w:r w:rsidRPr="009803EA">
        <w:rPr>
          <w:rFonts w:ascii="Calibri" w:hAnsi="Calibri" w:cs="Calibri"/>
          <w:b/>
        </w:rPr>
        <w:lastRenderedPageBreak/>
        <w:t>Outline of Lesson Plans</w:t>
      </w:r>
    </w:p>
    <w:p w:rsidR="001D26D0" w:rsidRPr="009803EA" w:rsidRDefault="001D26D0" w:rsidP="001D26D0">
      <w:pPr>
        <w:jc w:val="center"/>
        <w:rPr>
          <w:rFonts w:ascii="Calibri" w:hAnsi="Calibri" w:cs="Calibri"/>
          <w:b/>
        </w:rPr>
      </w:pPr>
    </w:p>
    <w:p w:rsidR="001D26D0" w:rsidRPr="009803EA" w:rsidRDefault="001D26D0" w:rsidP="001D26D0">
      <w:pPr>
        <w:rPr>
          <w:rFonts w:ascii="Calibri" w:hAnsi="Calibri" w:cs="Calibri"/>
          <w:b/>
        </w:rPr>
      </w:pPr>
      <w:r w:rsidRPr="009803EA">
        <w:rPr>
          <w:rFonts w:ascii="Calibri" w:hAnsi="Calibri" w:cs="Calibri"/>
        </w:rPr>
        <w:t xml:space="preserve">          </w:t>
      </w:r>
      <w:r w:rsidRPr="009803EA">
        <w:rPr>
          <w:rFonts w:ascii="Calibri" w:hAnsi="Calibri" w:cs="Calibri"/>
          <w:b/>
        </w:rPr>
        <w:t>Number of days</w:t>
      </w:r>
      <w:r w:rsidRPr="009803EA">
        <w:rPr>
          <w:rFonts w:ascii="Calibri" w:hAnsi="Calibri" w:cs="Calibri"/>
          <w:b/>
        </w:rPr>
        <w:tab/>
      </w:r>
      <w:r w:rsidRPr="009803EA">
        <w:rPr>
          <w:rFonts w:ascii="Calibri" w:hAnsi="Calibri" w:cs="Calibri"/>
          <w:b/>
        </w:rPr>
        <w:tab/>
      </w:r>
      <w:r w:rsidR="00FE31BA" w:rsidRPr="009803EA">
        <w:rPr>
          <w:rFonts w:ascii="Calibri" w:hAnsi="Calibri" w:cs="Calibri"/>
          <w:b/>
        </w:rPr>
        <w:t xml:space="preserve">              </w:t>
      </w:r>
      <w:r w:rsidRPr="009803EA">
        <w:rPr>
          <w:rFonts w:ascii="Calibri" w:hAnsi="Calibri" w:cs="Calibri"/>
          <w:b/>
        </w:rPr>
        <w:t>Topics Covered</w:t>
      </w:r>
      <w:r w:rsidRPr="009803EA">
        <w:rPr>
          <w:rFonts w:ascii="Calibri" w:hAnsi="Calibri" w:cs="Calibri"/>
          <w:b/>
        </w:rPr>
        <w:tab/>
      </w:r>
      <w:r w:rsidRPr="009803EA">
        <w:rPr>
          <w:rFonts w:ascii="Calibri" w:hAnsi="Calibri" w:cs="Calibri"/>
          <w:b/>
        </w:rPr>
        <w:tab/>
      </w:r>
      <w:r w:rsidRPr="009803EA">
        <w:rPr>
          <w:rFonts w:ascii="Calibri" w:hAnsi="Calibri" w:cs="Calibri"/>
          <w:b/>
        </w:rPr>
        <w:tab/>
        <w:t>Possible Labs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3240"/>
      </w:tblGrid>
      <w:tr w:rsidR="001D26D0" w:rsidRPr="009803EA" w:rsidTr="00101C55">
        <w:tc>
          <w:tcPr>
            <w:tcW w:w="3240" w:type="dxa"/>
            <w:tcBorders>
              <w:right w:val="nil"/>
            </w:tcBorders>
          </w:tcPr>
          <w:p w:rsidR="001D26D0" w:rsidRPr="009803EA" w:rsidRDefault="001D26D0" w:rsidP="00101C55">
            <w:pPr>
              <w:jc w:val="center"/>
              <w:rPr>
                <w:rFonts w:ascii="Calibri" w:hAnsi="Calibri" w:cs="Calibri"/>
                <w:b/>
              </w:rPr>
            </w:pPr>
            <w:r w:rsidRPr="009803EA">
              <w:rPr>
                <w:rFonts w:ascii="Calibri" w:hAnsi="Calibri" w:cs="Calibri"/>
                <w:b/>
              </w:rPr>
              <w:t>I. Introduction</w:t>
            </w:r>
          </w:p>
        </w:tc>
        <w:tc>
          <w:tcPr>
            <w:tcW w:w="3240" w:type="dxa"/>
            <w:tcBorders>
              <w:left w:val="nil"/>
              <w:right w:val="nil"/>
            </w:tcBorders>
          </w:tcPr>
          <w:p w:rsidR="001D26D0" w:rsidRPr="009803EA" w:rsidRDefault="001D26D0" w:rsidP="001D26D0">
            <w:pPr>
              <w:rPr>
                <w:rFonts w:ascii="Calibri" w:hAnsi="Calibri" w:cs="Calibri"/>
              </w:rPr>
            </w:pPr>
          </w:p>
        </w:tc>
        <w:tc>
          <w:tcPr>
            <w:tcW w:w="3240" w:type="dxa"/>
            <w:tcBorders>
              <w:left w:val="nil"/>
            </w:tcBorders>
          </w:tcPr>
          <w:p w:rsidR="001D26D0" w:rsidRPr="009803EA" w:rsidRDefault="001D26D0" w:rsidP="001D26D0">
            <w:pPr>
              <w:rPr>
                <w:rFonts w:ascii="Calibri" w:hAnsi="Calibri" w:cs="Calibri"/>
              </w:rPr>
            </w:pPr>
          </w:p>
        </w:tc>
      </w:tr>
      <w:tr w:rsidR="001D26D0" w:rsidRPr="009803EA" w:rsidTr="00101C55">
        <w:tc>
          <w:tcPr>
            <w:tcW w:w="3240" w:type="dxa"/>
          </w:tcPr>
          <w:p w:rsidR="001D26D0" w:rsidRPr="009803EA" w:rsidRDefault="001D26D0" w:rsidP="00101C55">
            <w:pPr>
              <w:jc w:val="center"/>
              <w:rPr>
                <w:rFonts w:ascii="Calibri" w:hAnsi="Calibri" w:cs="Calibri"/>
              </w:rPr>
            </w:pPr>
          </w:p>
        </w:tc>
        <w:tc>
          <w:tcPr>
            <w:tcW w:w="3240" w:type="dxa"/>
          </w:tcPr>
          <w:p w:rsidR="001D26D0" w:rsidRPr="009803EA" w:rsidRDefault="001D26D0" w:rsidP="00E73C7A">
            <w:pPr>
              <w:jc w:val="center"/>
              <w:rPr>
                <w:rFonts w:ascii="Calibri" w:hAnsi="Calibri" w:cs="Calibri"/>
              </w:rPr>
            </w:pPr>
            <w:r w:rsidRPr="009803EA">
              <w:rPr>
                <w:rFonts w:ascii="Calibri" w:hAnsi="Calibri" w:cs="Calibri"/>
              </w:rPr>
              <w:t>Course overview</w:t>
            </w:r>
          </w:p>
        </w:tc>
        <w:tc>
          <w:tcPr>
            <w:tcW w:w="3240" w:type="dxa"/>
          </w:tcPr>
          <w:p w:rsidR="001D26D0" w:rsidRPr="009803EA" w:rsidRDefault="001D26D0" w:rsidP="001D26D0">
            <w:pPr>
              <w:rPr>
                <w:rFonts w:ascii="Calibri" w:hAnsi="Calibri" w:cs="Calibri"/>
              </w:rPr>
            </w:pPr>
          </w:p>
        </w:tc>
      </w:tr>
      <w:tr w:rsidR="001D26D0" w:rsidRPr="009803EA" w:rsidTr="00101C55">
        <w:tc>
          <w:tcPr>
            <w:tcW w:w="9720" w:type="dxa"/>
            <w:gridSpan w:val="3"/>
          </w:tcPr>
          <w:p w:rsidR="001D26D0" w:rsidRPr="009803EA" w:rsidRDefault="001D26D0" w:rsidP="001D26D0">
            <w:pPr>
              <w:rPr>
                <w:rFonts w:ascii="Calibri" w:hAnsi="Calibri" w:cs="Calibri"/>
              </w:rPr>
            </w:pPr>
            <w:r w:rsidRPr="009803EA">
              <w:rPr>
                <w:rFonts w:ascii="Calibri" w:hAnsi="Calibri" w:cs="Calibri"/>
                <w:b/>
              </w:rPr>
              <w:t>II.  Experimental Design and data collection</w:t>
            </w:r>
          </w:p>
        </w:tc>
      </w:tr>
      <w:tr w:rsidR="001D26D0" w:rsidRPr="009803EA" w:rsidTr="00101C55">
        <w:tc>
          <w:tcPr>
            <w:tcW w:w="3240" w:type="dxa"/>
          </w:tcPr>
          <w:p w:rsidR="001D26D0" w:rsidRPr="009803EA" w:rsidRDefault="001D26D0" w:rsidP="00101C55">
            <w:pPr>
              <w:jc w:val="center"/>
              <w:rPr>
                <w:rFonts w:ascii="Calibri" w:hAnsi="Calibri" w:cs="Calibri"/>
              </w:rPr>
            </w:pPr>
            <w:r w:rsidRPr="009803EA">
              <w:rPr>
                <w:rFonts w:ascii="Calibri" w:hAnsi="Calibri" w:cs="Calibri"/>
              </w:rPr>
              <w:t>5 blocks</w:t>
            </w:r>
          </w:p>
          <w:p w:rsidR="001D26D0" w:rsidRPr="009803EA" w:rsidRDefault="001D26D0" w:rsidP="00101C55">
            <w:pPr>
              <w:jc w:val="cente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Note: This unit is continued throughout the course in all labs and as part of the discussion of homework problems and quizzes.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Introduction of TI-84 random number generator</w:t>
            </w:r>
          </w:p>
        </w:tc>
        <w:tc>
          <w:tcPr>
            <w:tcW w:w="3240" w:type="dxa"/>
          </w:tcPr>
          <w:p w:rsidR="001D26D0" w:rsidRPr="009803EA" w:rsidRDefault="001D26D0" w:rsidP="001D26D0">
            <w:pPr>
              <w:rPr>
                <w:rFonts w:ascii="Calibri" w:hAnsi="Calibri" w:cs="Calibri"/>
              </w:rPr>
            </w:pPr>
            <w:r w:rsidRPr="009803EA">
              <w:rPr>
                <w:rFonts w:ascii="Calibri" w:hAnsi="Calibri" w:cs="Calibri"/>
              </w:rPr>
              <w:t>Random numbers and selection including SRS, stratified, systematic.</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Observational Studies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 xml:space="preserve">Experimental Design including blocking, matched pairs, confounding variables, bias, control groups, treatments, </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Survey design</w:t>
            </w:r>
          </w:p>
          <w:p w:rsidR="001D26D0" w:rsidRPr="009803EA" w:rsidRDefault="001D26D0" w:rsidP="001D26D0">
            <w:pPr>
              <w:rPr>
                <w:rFonts w:ascii="Calibri" w:hAnsi="Calibri" w:cs="Calibri"/>
              </w:rPr>
            </w:pPr>
          </w:p>
          <w:p w:rsidR="001D26D0" w:rsidRPr="009803EA" w:rsidRDefault="001D26D0" w:rsidP="00395660">
            <w:pPr>
              <w:rPr>
                <w:rFonts w:ascii="Calibri" w:hAnsi="Calibri" w:cs="Calibri"/>
              </w:rPr>
            </w:pPr>
            <w:r w:rsidRPr="009803EA">
              <w:rPr>
                <w:rFonts w:ascii="Calibri" w:hAnsi="Calibri" w:cs="Calibri"/>
              </w:rPr>
              <w:t>Populations, samples, and generalizing results</w:t>
            </w:r>
          </w:p>
        </w:tc>
        <w:tc>
          <w:tcPr>
            <w:tcW w:w="3240" w:type="dxa"/>
          </w:tcPr>
          <w:p w:rsidR="001D26D0" w:rsidRDefault="001D26D0" w:rsidP="001D26D0">
            <w:pPr>
              <w:rPr>
                <w:rFonts w:ascii="Calibri" w:hAnsi="Calibri" w:cs="Calibri"/>
              </w:rPr>
            </w:pPr>
            <w:r w:rsidRPr="009803EA">
              <w:rPr>
                <w:rFonts w:ascii="Calibri" w:hAnsi="Calibri" w:cs="Calibri"/>
              </w:rPr>
              <w:t>Random Rectangles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Brownie Comparison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Random number investigation</w:t>
            </w:r>
          </w:p>
          <w:p w:rsidR="001D26D0" w:rsidRPr="009803EA" w:rsidRDefault="001D26D0" w:rsidP="001D26D0">
            <w:pPr>
              <w:rPr>
                <w:rFonts w:ascii="Calibri" w:hAnsi="Calibri" w:cs="Calibri"/>
              </w:rPr>
            </w:pPr>
          </w:p>
          <w:p w:rsidR="001D26D0" w:rsidRDefault="001D26D0" w:rsidP="001D26D0">
            <w:pPr>
              <w:rPr>
                <w:rFonts w:ascii="Calibri" w:hAnsi="Calibri" w:cs="Calibri"/>
              </w:rPr>
            </w:pPr>
            <w:r w:rsidRPr="009803EA">
              <w:rPr>
                <w:rFonts w:ascii="Calibri" w:hAnsi="Calibri" w:cs="Calibri"/>
              </w:rPr>
              <w:t>Blocking Dogs</w:t>
            </w:r>
          </w:p>
          <w:p w:rsidR="00395660" w:rsidRDefault="00395660" w:rsidP="001D26D0">
            <w:pPr>
              <w:rPr>
                <w:rFonts w:ascii="Calibri" w:hAnsi="Calibri" w:cs="Calibri"/>
              </w:rPr>
            </w:pPr>
          </w:p>
          <w:p w:rsidR="00395660" w:rsidRPr="00395660" w:rsidRDefault="00395660" w:rsidP="001D26D0">
            <w:pPr>
              <w:rPr>
                <w:rFonts w:ascii="Calibri" w:hAnsi="Calibri" w:cs="Calibri"/>
                <w:color w:val="FF0000"/>
              </w:rPr>
            </w:pPr>
            <w:r w:rsidRPr="005F3053">
              <w:rPr>
                <w:rFonts w:ascii="Calibri" w:hAnsi="Calibri" w:cs="Calibri"/>
              </w:rPr>
              <w:t xml:space="preserve">Demonstrations of Random Rectangles and Blocking Dogs using Fathom software to generate more samples after students have the opportunity to attempt smaller samples without technology. </w:t>
            </w:r>
          </w:p>
        </w:tc>
      </w:tr>
      <w:tr w:rsidR="001D26D0" w:rsidRPr="009803EA" w:rsidTr="00101C55">
        <w:tc>
          <w:tcPr>
            <w:tcW w:w="9720" w:type="dxa"/>
            <w:gridSpan w:val="3"/>
            <w:tcBorders>
              <w:bottom w:val="single" w:sz="4" w:space="0" w:color="auto"/>
            </w:tcBorders>
          </w:tcPr>
          <w:p w:rsidR="001D26D0" w:rsidRPr="009803EA" w:rsidRDefault="001D26D0" w:rsidP="001D26D0">
            <w:pPr>
              <w:rPr>
                <w:rFonts w:ascii="Calibri" w:hAnsi="Calibri" w:cs="Calibri"/>
              </w:rPr>
            </w:pPr>
            <w:r w:rsidRPr="009803EA">
              <w:rPr>
                <w:rFonts w:ascii="Calibri" w:hAnsi="Calibri" w:cs="Calibri"/>
                <w:b/>
              </w:rPr>
              <w:t>III. Graphical displays and summary statistics for univariate data</w:t>
            </w:r>
          </w:p>
        </w:tc>
      </w:tr>
      <w:tr w:rsidR="001D26D0" w:rsidRPr="009803EA" w:rsidTr="00101C55">
        <w:tc>
          <w:tcPr>
            <w:tcW w:w="3240" w:type="dxa"/>
            <w:tcBorders>
              <w:bottom w:val="single" w:sz="4" w:space="0" w:color="auto"/>
            </w:tcBorders>
          </w:tcPr>
          <w:p w:rsidR="001D26D0" w:rsidRPr="009803EA" w:rsidRDefault="001D26D0" w:rsidP="00101C55">
            <w:pPr>
              <w:jc w:val="center"/>
              <w:rPr>
                <w:rFonts w:ascii="Calibri" w:hAnsi="Calibri" w:cs="Calibri"/>
              </w:rPr>
            </w:pPr>
            <w:r w:rsidRPr="009803EA">
              <w:rPr>
                <w:rFonts w:ascii="Calibri" w:hAnsi="Calibri" w:cs="Calibri"/>
              </w:rPr>
              <w:t>7 blocks</w:t>
            </w:r>
          </w:p>
          <w:p w:rsidR="001D26D0" w:rsidRPr="009803EA" w:rsidRDefault="001D26D0" w:rsidP="00101C55">
            <w:pPr>
              <w:jc w:val="center"/>
              <w:rPr>
                <w:rFonts w:ascii="Calibri" w:hAnsi="Calibri" w:cs="Calibri"/>
              </w:rPr>
            </w:pPr>
          </w:p>
          <w:p w:rsidR="001D26D0" w:rsidRPr="009803EA" w:rsidRDefault="001D26D0" w:rsidP="00101C55">
            <w:pPr>
              <w:jc w:val="cente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 xml:space="preserve">A great deal of class time is spent familiarizing students with the TI-84 calculator including data entry, graphical displays, </w:t>
            </w:r>
            <w:proofErr w:type="gramStart"/>
            <w:r w:rsidRPr="009803EA">
              <w:rPr>
                <w:rFonts w:ascii="Calibri" w:hAnsi="Calibri" w:cs="Calibri"/>
              </w:rPr>
              <w:t>summary</w:t>
            </w:r>
            <w:proofErr w:type="gramEnd"/>
            <w:r w:rsidRPr="009803EA">
              <w:rPr>
                <w:rFonts w:ascii="Calibri" w:hAnsi="Calibri" w:cs="Calibri"/>
              </w:rPr>
              <w:t xml:space="preserve"> statistics.</w:t>
            </w:r>
          </w:p>
        </w:tc>
        <w:tc>
          <w:tcPr>
            <w:tcW w:w="3240" w:type="dxa"/>
            <w:tcBorders>
              <w:bottom w:val="single" w:sz="4" w:space="0" w:color="auto"/>
            </w:tcBorders>
          </w:tcPr>
          <w:p w:rsidR="001D26D0" w:rsidRPr="009803EA" w:rsidRDefault="001D26D0" w:rsidP="001D26D0">
            <w:pPr>
              <w:rPr>
                <w:rFonts w:ascii="Calibri" w:hAnsi="Calibri" w:cs="Calibri"/>
              </w:rPr>
            </w:pPr>
            <w:r w:rsidRPr="009803EA">
              <w:rPr>
                <w:rFonts w:ascii="Calibri" w:hAnsi="Calibri" w:cs="Calibri"/>
              </w:rPr>
              <w:t>Interpretation and design of graphical displays including circle graphs, bar graphs, frequency tables, stemplots and  boxplots</w:t>
            </w:r>
          </w:p>
          <w:p w:rsidR="001D26D0" w:rsidRPr="009803EA" w:rsidRDefault="001D26D0" w:rsidP="001D26D0">
            <w:pPr>
              <w:rPr>
                <w:rFonts w:ascii="Calibri" w:hAnsi="Calibri" w:cs="Calibri"/>
              </w:rPr>
            </w:pPr>
          </w:p>
          <w:p w:rsidR="001D26D0" w:rsidRPr="009803EA" w:rsidRDefault="00B10305" w:rsidP="001D26D0">
            <w:pPr>
              <w:rPr>
                <w:rFonts w:ascii="Calibri" w:hAnsi="Calibri" w:cs="Calibri"/>
              </w:rPr>
            </w:pPr>
            <w:r w:rsidRPr="009803EA">
              <w:rPr>
                <w:rFonts w:ascii="Calibri" w:hAnsi="Calibri" w:cs="Calibri"/>
              </w:rPr>
              <w:t>Comparative</w:t>
            </w:r>
            <w:r w:rsidR="001D26D0" w:rsidRPr="009803EA">
              <w:rPr>
                <w:rFonts w:ascii="Calibri" w:hAnsi="Calibri" w:cs="Calibri"/>
              </w:rPr>
              <w:t xml:space="preserve"> graphical displays and interpretation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Note: center, shape, spread, and unusual features are used for describing distributions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lang w:val="fr-FR"/>
              </w:rPr>
            </w:pPr>
            <w:r w:rsidRPr="009803EA">
              <w:rPr>
                <w:rFonts w:ascii="Calibri" w:hAnsi="Calibri" w:cs="Calibri"/>
                <w:lang w:val="fr-FR"/>
              </w:rPr>
              <w:t>Mean, median, mode</w:t>
            </w:r>
          </w:p>
          <w:p w:rsidR="001D26D0" w:rsidRPr="009803EA" w:rsidRDefault="001D26D0" w:rsidP="001D26D0">
            <w:pPr>
              <w:rPr>
                <w:rFonts w:ascii="Calibri" w:hAnsi="Calibri" w:cs="Calibri"/>
                <w:lang w:val="fr-FR"/>
              </w:rPr>
            </w:pPr>
          </w:p>
          <w:p w:rsidR="001D26D0" w:rsidRPr="009803EA" w:rsidRDefault="001D26D0" w:rsidP="001D26D0">
            <w:pPr>
              <w:rPr>
                <w:rFonts w:ascii="Calibri" w:hAnsi="Calibri" w:cs="Calibri"/>
                <w:lang w:val="fr-FR"/>
              </w:rPr>
            </w:pPr>
            <w:r w:rsidRPr="009803EA">
              <w:rPr>
                <w:rFonts w:ascii="Calibri" w:hAnsi="Calibri" w:cs="Calibri"/>
                <w:lang w:val="fr-FR"/>
              </w:rPr>
              <w:t>Standard deviation, IQR, variance, range</w:t>
            </w:r>
          </w:p>
          <w:p w:rsidR="001D26D0" w:rsidRPr="009803EA" w:rsidRDefault="001D26D0" w:rsidP="001D26D0">
            <w:pPr>
              <w:rPr>
                <w:rFonts w:ascii="Calibri" w:hAnsi="Calibri" w:cs="Calibri"/>
                <w:lang w:val="fr-FR"/>
              </w:rPr>
            </w:pPr>
          </w:p>
          <w:p w:rsidR="001D26D0" w:rsidRPr="009803EA" w:rsidRDefault="001D26D0" w:rsidP="001D26D0">
            <w:pPr>
              <w:rPr>
                <w:rFonts w:ascii="Calibri" w:hAnsi="Calibri" w:cs="Calibri"/>
                <w:lang w:val="fr-FR"/>
              </w:rPr>
            </w:pPr>
            <w:r w:rsidRPr="009803EA">
              <w:rPr>
                <w:rFonts w:ascii="Calibri" w:hAnsi="Calibri" w:cs="Calibri"/>
                <w:lang w:val="fr-FR"/>
              </w:rPr>
              <w:t>Proportions</w:t>
            </w:r>
          </w:p>
          <w:p w:rsidR="001D26D0" w:rsidRPr="009803EA" w:rsidRDefault="001D26D0" w:rsidP="001D26D0">
            <w:pPr>
              <w:rPr>
                <w:rFonts w:ascii="Calibri" w:hAnsi="Calibri" w:cs="Calibri"/>
                <w:lang w:val="fr-FR"/>
              </w:rPr>
            </w:pPr>
          </w:p>
          <w:p w:rsidR="001D26D0" w:rsidRPr="009803EA" w:rsidRDefault="001D26D0" w:rsidP="001D26D0">
            <w:pPr>
              <w:rPr>
                <w:rFonts w:ascii="Calibri" w:hAnsi="Calibri" w:cs="Calibri"/>
                <w:lang w:val="fr-FR"/>
              </w:rPr>
            </w:pPr>
            <w:r w:rsidRPr="009803EA">
              <w:rPr>
                <w:rFonts w:ascii="Calibri" w:hAnsi="Calibri" w:cs="Calibri"/>
                <w:lang w:val="fr-FR"/>
              </w:rPr>
              <w:t>Percentiles, z-scores, quartiles</w:t>
            </w:r>
          </w:p>
          <w:p w:rsidR="001D26D0" w:rsidRPr="009803EA" w:rsidRDefault="001D26D0" w:rsidP="001D26D0">
            <w:pPr>
              <w:rPr>
                <w:rFonts w:ascii="Calibri" w:hAnsi="Calibri" w:cs="Calibri"/>
                <w:lang w:val="fr-FR"/>
              </w:rPr>
            </w:pPr>
          </w:p>
          <w:p w:rsidR="001D26D0" w:rsidRPr="009803EA" w:rsidRDefault="001D26D0" w:rsidP="001D26D0">
            <w:pPr>
              <w:rPr>
                <w:rFonts w:ascii="Calibri" w:hAnsi="Calibri" w:cs="Calibri"/>
              </w:rPr>
            </w:pPr>
            <w:r w:rsidRPr="009803EA">
              <w:rPr>
                <w:rFonts w:ascii="Calibri" w:hAnsi="Calibri" w:cs="Calibri"/>
              </w:rPr>
              <w:t>Outlier rules</w:t>
            </w:r>
          </w:p>
          <w:p w:rsidR="001D26D0" w:rsidRPr="009803EA" w:rsidRDefault="001D26D0" w:rsidP="001D26D0">
            <w:pPr>
              <w:rPr>
                <w:rFonts w:ascii="Calibri" w:hAnsi="Calibri" w:cs="Calibri"/>
              </w:rPr>
            </w:pPr>
            <w:r w:rsidRPr="009803EA">
              <w:rPr>
                <w:rFonts w:ascii="Calibri" w:hAnsi="Calibri" w:cs="Calibri"/>
              </w:rPr>
              <w:t xml:space="preserve">  </w:t>
            </w:r>
          </w:p>
          <w:p w:rsidR="001D26D0" w:rsidRPr="009803EA" w:rsidRDefault="001D26D0" w:rsidP="001D26D0">
            <w:pPr>
              <w:rPr>
                <w:rFonts w:ascii="Calibri" w:hAnsi="Calibri" w:cs="Calibri"/>
              </w:rPr>
            </w:pPr>
            <w:r w:rsidRPr="009803EA">
              <w:rPr>
                <w:rFonts w:ascii="Calibri" w:hAnsi="Calibri" w:cs="Calibri"/>
              </w:rPr>
              <w:t>Transformations of statistics</w:t>
            </w:r>
          </w:p>
        </w:tc>
        <w:tc>
          <w:tcPr>
            <w:tcW w:w="3240" w:type="dxa"/>
            <w:tcBorders>
              <w:bottom w:val="single" w:sz="4" w:space="0" w:color="auto"/>
            </w:tcBorders>
          </w:tcPr>
          <w:p w:rsidR="001D26D0" w:rsidRPr="009803EA" w:rsidRDefault="001D26D0" w:rsidP="001D26D0">
            <w:pPr>
              <w:rPr>
                <w:rFonts w:ascii="Calibri" w:hAnsi="Calibri" w:cs="Calibri"/>
              </w:rPr>
            </w:pPr>
            <w:r w:rsidRPr="009803EA">
              <w:rPr>
                <w:rFonts w:ascii="Calibri" w:hAnsi="Calibri" w:cs="Calibri"/>
              </w:rPr>
              <w:t>Rent-a-Date – comparative graphs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Graphical name displays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GPA and Class Rank – summary statistics, position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Bed to door – a gender comparison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tc>
      </w:tr>
      <w:tr w:rsidR="001D26D0" w:rsidRPr="009803EA" w:rsidTr="00101C55">
        <w:tc>
          <w:tcPr>
            <w:tcW w:w="9720" w:type="dxa"/>
            <w:gridSpan w:val="3"/>
            <w:tcBorders>
              <w:top w:val="single" w:sz="4" w:space="0" w:color="auto"/>
              <w:left w:val="nil"/>
              <w:right w:val="nil"/>
            </w:tcBorders>
          </w:tcPr>
          <w:p w:rsidR="00BB389A" w:rsidRPr="009803EA" w:rsidRDefault="00BB389A" w:rsidP="00101C55">
            <w:pPr>
              <w:jc w:val="center"/>
              <w:rPr>
                <w:rFonts w:ascii="Calibri" w:hAnsi="Calibri" w:cs="Calibri"/>
                <w:b/>
              </w:rPr>
            </w:pPr>
          </w:p>
          <w:p w:rsidR="001D26D0" w:rsidRPr="009803EA" w:rsidRDefault="001D26D0" w:rsidP="00101C55">
            <w:pPr>
              <w:jc w:val="center"/>
              <w:rPr>
                <w:rFonts w:ascii="Calibri" w:hAnsi="Calibri" w:cs="Calibri"/>
              </w:rPr>
            </w:pPr>
            <w:r w:rsidRPr="009803EA">
              <w:rPr>
                <w:rFonts w:ascii="Calibri" w:hAnsi="Calibri" w:cs="Calibri"/>
                <w:b/>
              </w:rPr>
              <w:lastRenderedPageBreak/>
              <w:t>Number of days</w:t>
            </w:r>
            <w:r w:rsidRPr="009803EA">
              <w:rPr>
                <w:rFonts w:ascii="Calibri" w:hAnsi="Calibri" w:cs="Calibri"/>
                <w:b/>
              </w:rPr>
              <w:tab/>
            </w:r>
            <w:r w:rsidRPr="009803EA">
              <w:rPr>
                <w:rFonts w:ascii="Calibri" w:hAnsi="Calibri" w:cs="Calibri"/>
                <w:b/>
              </w:rPr>
              <w:tab/>
              <w:t>Topics Covered</w:t>
            </w:r>
            <w:r w:rsidRPr="009803EA">
              <w:rPr>
                <w:rFonts w:ascii="Calibri" w:hAnsi="Calibri" w:cs="Calibri"/>
                <w:b/>
              </w:rPr>
              <w:tab/>
            </w:r>
            <w:r w:rsidRPr="009803EA">
              <w:rPr>
                <w:rFonts w:ascii="Calibri" w:hAnsi="Calibri" w:cs="Calibri"/>
                <w:b/>
              </w:rPr>
              <w:tab/>
            </w:r>
            <w:r w:rsidRPr="009803EA">
              <w:rPr>
                <w:rFonts w:ascii="Calibri" w:hAnsi="Calibri" w:cs="Calibri"/>
                <w:b/>
              </w:rPr>
              <w:tab/>
              <w:t>Labs</w:t>
            </w:r>
          </w:p>
        </w:tc>
      </w:tr>
      <w:tr w:rsidR="001D26D0" w:rsidRPr="009803EA" w:rsidTr="00101C55">
        <w:tc>
          <w:tcPr>
            <w:tcW w:w="9720" w:type="dxa"/>
            <w:gridSpan w:val="3"/>
          </w:tcPr>
          <w:p w:rsidR="001D26D0" w:rsidRPr="009803EA" w:rsidRDefault="001D26D0" w:rsidP="001D26D0">
            <w:pPr>
              <w:rPr>
                <w:rFonts w:ascii="Calibri" w:hAnsi="Calibri" w:cs="Calibri"/>
              </w:rPr>
            </w:pPr>
            <w:r w:rsidRPr="009803EA">
              <w:rPr>
                <w:rFonts w:ascii="Calibri" w:hAnsi="Calibri" w:cs="Calibri"/>
                <w:b/>
              </w:rPr>
              <w:lastRenderedPageBreak/>
              <w:t>IV. Bivariate Data</w:t>
            </w:r>
          </w:p>
        </w:tc>
      </w:tr>
      <w:tr w:rsidR="001D26D0" w:rsidRPr="009803EA" w:rsidTr="00101C55">
        <w:tc>
          <w:tcPr>
            <w:tcW w:w="3240" w:type="dxa"/>
          </w:tcPr>
          <w:p w:rsidR="001D26D0" w:rsidRPr="009803EA" w:rsidRDefault="001D26D0" w:rsidP="00101C55">
            <w:pPr>
              <w:jc w:val="center"/>
              <w:rPr>
                <w:rFonts w:ascii="Calibri" w:hAnsi="Calibri" w:cs="Calibri"/>
              </w:rPr>
            </w:pPr>
            <w:r w:rsidRPr="009803EA">
              <w:rPr>
                <w:rFonts w:ascii="Calibri" w:hAnsi="Calibri" w:cs="Calibri"/>
              </w:rPr>
              <w:t>7 blocks</w:t>
            </w:r>
          </w:p>
          <w:p w:rsidR="001D26D0" w:rsidRPr="009803EA" w:rsidRDefault="001D26D0" w:rsidP="00101C55">
            <w:pPr>
              <w:jc w:val="center"/>
              <w:rPr>
                <w:rFonts w:ascii="Calibri" w:hAnsi="Calibri" w:cs="Calibri"/>
              </w:rPr>
            </w:pPr>
          </w:p>
          <w:p w:rsidR="001D26D0" w:rsidRPr="009803EA" w:rsidRDefault="001D26D0" w:rsidP="00101C55">
            <w:pPr>
              <w:jc w:val="cente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 xml:space="preserve">Instruction in TI-84 calculator regression functions  </w:t>
            </w:r>
          </w:p>
        </w:tc>
        <w:tc>
          <w:tcPr>
            <w:tcW w:w="3240" w:type="dxa"/>
          </w:tcPr>
          <w:p w:rsidR="001D26D0" w:rsidRPr="009803EA" w:rsidRDefault="001D26D0" w:rsidP="001D26D0">
            <w:pPr>
              <w:rPr>
                <w:rFonts w:ascii="Calibri" w:hAnsi="Calibri" w:cs="Calibri"/>
              </w:rPr>
            </w:pPr>
            <w:r w:rsidRPr="009803EA">
              <w:rPr>
                <w:rFonts w:ascii="Calibri" w:hAnsi="Calibri" w:cs="Calibri"/>
              </w:rPr>
              <w:t>Scatterplots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Correlation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Least squares regression line</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Residuals, outliers, influential points, extrapolation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Nonlinear regression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Two-way tables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Simpson’s paradox</w:t>
            </w:r>
          </w:p>
        </w:tc>
        <w:tc>
          <w:tcPr>
            <w:tcW w:w="3240" w:type="dxa"/>
          </w:tcPr>
          <w:p w:rsidR="001D26D0" w:rsidRPr="009803EA" w:rsidRDefault="001D26D0" w:rsidP="001D26D0">
            <w:pPr>
              <w:rPr>
                <w:rFonts w:ascii="Calibri" w:hAnsi="Calibri" w:cs="Calibri"/>
              </w:rPr>
            </w:pPr>
            <w:r w:rsidRPr="009803EA">
              <w:rPr>
                <w:rFonts w:ascii="Calibri" w:hAnsi="Calibri" w:cs="Calibri"/>
              </w:rPr>
              <w:t>Cheerios and circle areas – nonlinear exploration</w:t>
            </w:r>
          </w:p>
          <w:p w:rsidR="001D26D0" w:rsidRPr="009803EA" w:rsidRDefault="001D26D0" w:rsidP="001D26D0">
            <w:pPr>
              <w:rPr>
                <w:rFonts w:ascii="Calibri" w:hAnsi="Calibri" w:cs="Calibri"/>
              </w:rPr>
            </w:pPr>
          </w:p>
          <w:p w:rsidR="001D26D0" w:rsidRDefault="001D26D0" w:rsidP="001D26D0">
            <w:pPr>
              <w:rPr>
                <w:rFonts w:ascii="Calibri" w:hAnsi="Calibri" w:cs="Calibri"/>
              </w:rPr>
            </w:pPr>
            <w:r w:rsidRPr="009803EA">
              <w:rPr>
                <w:rFonts w:ascii="Calibri" w:hAnsi="Calibri" w:cs="Calibri"/>
              </w:rPr>
              <w:t>Guess my age – bivariate and regression activity</w:t>
            </w:r>
          </w:p>
          <w:p w:rsidR="00387F35" w:rsidRDefault="00387F35" w:rsidP="001D26D0">
            <w:pPr>
              <w:rPr>
                <w:rFonts w:ascii="Calibri" w:hAnsi="Calibri" w:cs="Calibri"/>
              </w:rPr>
            </w:pPr>
          </w:p>
          <w:p w:rsidR="00387F35" w:rsidRPr="00387F35" w:rsidRDefault="00387F35" w:rsidP="00387F35">
            <w:pPr>
              <w:rPr>
                <w:rFonts w:ascii="Calibri" w:hAnsi="Calibri" w:cs="Calibri"/>
                <w:color w:val="FF0000"/>
              </w:rPr>
            </w:pPr>
            <w:r w:rsidRPr="005F3053">
              <w:rPr>
                <w:rFonts w:ascii="Calibri" w:hAnsi="Calibri" w:cs="Calibri"/>
              </w:rPr>
              <w:t>Students will interpret r, r</w:t>
            </w:r>
            <w:r w:rsidRPr="005F3053">
              <w:rPr>
                <w:rFonts w:ascii="Calibri" w:hAnsi="Calibri" w:cs="Calibri"/>
                <w:vertAlign w:val="superscript"/>
              </w:rPr>
              <w:t>2</w:t>
            </w:r>
            <w:r w:rsidRPr="005F3053">
              <w:rPr>
                <w:rFonts w:ascii="Calibri" w:hAnsi="Calibri" w:cs="Calibri"/>
              </w:rPr>
              <w:t>, slope, and y-intercept in context from computer output using Minitab. Predictions using the least squares equation will also be required.</w:t>
            </w:r>
          </w:p>
        </w:tc>
      </w:tr>
      <w:tr w:rsidR="001D26D0" w:rsidRPr="009803EA" w:rsidTr="00101C55">
        <w:tc>
          <w:tcPr>
            <w:tcW w:w="9720" w:type="dxa"/>
            <w:gridSpan w:val="3"/>
          </w:tcPr>
          <w:p w:rsidR="001D26D0" w:rsidRPr="009803EA" w:rsidRDefault="001D26D0" w:rsidP="001D26D0">
            <w:pPr>
              <w:rPr>
                <w:rFonts w:ascii="Calibri" w:hAnsi="Calibri" w:cs="Calibri"/>
              </w:rPr>
            </w:pPr>
            <w:r w:rsidRPr="009803EA">
              <w:rPr>
                <w:rFonts w:ascii="Calibri" w:hAnsi="Calibri" w:cs="Calibri"/>
                <w:b/>
              </w:rPr>
              <w:t>V. Probability</w:t>
            </w:r>
          </w:p>
        </w:tc>
      </w:tr>
      <w:tr w:rsidR="001D26D0" w:rsidRPr="009803EA" w:rsidTr="00101C55">
        <w:tc>
          <w:tcPr>
            <w:tcW w:w="3240" w:type="dxa"/>
          </w:tcPr>
          <w:p w:rsidR="001D26D0" w:rsidRPr="009803EA" w:rsidRDefault="001D26D0" w:rsidP="00101C55">
            <w:pPr>
              <w:jc w:val="center"/>
              <w:rPr>
                <w:rFonts w:ascii="Calibri" w:hAnsi="Calibri" w:cs="Calibri"/>
              </w:rPr>
            </w:pPr>
            <w:r w:rsidRPr="009803EA">
              <w:rPr>
                <w:rFonts w:ascii="Calibri" w:hAnsi="Calibri" w:cs="Calibri"/>
              </w:rPr>
              <w:t>5 blocks</w:t>
            </w:r>
          </w:p>
          <w:p w:rsidR="001D26D0" w:rsidRPr="009803EA" w:rsidRDefault="001D26D0" w:rsidP="00101C55">
            <w:pPr>
              <w:jc w:val="center"/>
              <w:rPr>
                <w:rFonts w:ascii="Calibri" w:hAnsi="Calibri" w:cs="Calibri"/>
              </w:rPr>
            </w:pPr>
          </w:p>
          <w:p w:rsidR="001D26D0" w:rsidRPr="009803EA" w:rsidRDefault="001D26D0" w:rsidP="001D26D0">
            <w:pPr>
              <w:rPr>
                <w:rFonts w:ascii="Calibri" w:hAnsi="Calibri" w:cs="Calibri"/>
              </w:rPr>
            </w:pPr>
          </w:p>
        </w:tc>
        <w:tc>
          <w:tcPr>
            <w:tcW w:w="3240" w:type="dxa"/>
          </w:tcPr>
          <w:p w:rsidR="001D26D0" w:rsidRPr="009803EA" w:rsidRDefault="001D26D0" w:rsidP="001D26D0">
            <w:pPr>
              <w:rPr>
                <w:rFonts w:ascii="Calibri" w:hAnsi="Calibri" w:cs="Calibri"/>
              </w:rPr>
            </w:pPr>
            <w:r w:rsidRPr="009803EA">
              <w:rPr>
                <w:rFonts w:ascii="Calibri" w:hAnsi="Calibri" w:cs="Calibri"/>
              </w:rPr>
              <w:t>Basic Probability Rules including addition, multiplication, complements, independence</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General Probability Laws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The Law of Large Numbers</w:t>
            </w:r>
          </w:p>
        </w:tc>
        <w:tc>
          <w:tcPr>
            <w:tcW w:w="3240" w:type="dxa"/>
          </w:tcPr>
          <w:p w:rsidR="001D26D0" w:rsidRPr="009803EA" w:rsidRDefault="001D26D0" w:rsidP="001D26D0">
            <w:pPr>
              <w:rPr>
                <w:rFonts w:ascii="Calibri" w:hAnsi="Calibri" w:cs="Calibri"/>
              </w:rPr>
            </w:pPr>
            <w:r w:rsidRPr="009803EA">
              <w:rPr>
                <w:rFonts w:ascii="Calibri" w:hAnsi="Calibri" w:cs="Calibri"/>
              </w:rPr>
              <w:t>Pig Rollin’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Lid flipping</w:t>
            </w:r>
          </w:p>
        </w:tc>
      </w:tr>
      <w:tr w:rsidR="001D26D0" w:rsidRPr="009803EA" w:rsidTr="00101C55">
        <w:tc>
          <w:tcPr>
            <w:tcW w:w="9720" w:type="dxa"/>
            <w:gridSpan w:val="3"/>
            <w:tcBorders>
              <w:bottom w:val="single" w:sz="4" w:space="0" w:color="auto"/>
            </w:tcBorders>
          </w:tcPr>
          <w:p w:rsidR="001D26D0" w:rsidRPr="009803EA" w:rsidRDefault="001D26D0" w:rsidP="001D26D0">
            <w:pPr>
              <w:rPr>
                <w:rFonts w:ascii="Calibri" w:hAnsi="Calibri" w:cs="Calibri"/>
              </w:rPr>
            </w:pPr>
            <w:r w:rsidRPr="009803EA">
              <w:rPr>
                <w:rFonts w:ascii="Calibri" w:hAnsi="Calibri" w:cs="Calibri"/>
                <w:b/>
              </w:rPr>
              <w:t>VI. Probability distributions</w:t>
            </w:r>
          </w:p>
        </w:tc>
      </w:tr>
      <w:tr w:rsidR="001D26D0" w:rsidRPr="009803EA" w:rsidTr="00101C55">
        <w:tc>
          <w:tcPr>
            <w:tcW w:w="3240" w:type="dxa"/>
            <w:tcBorders>
              <w:bottom w:val="single" w:sz="4" w:space="0" w:color="auto"/>
            </w:tcBorders>
          </w:tcPr>
          <w:p w:rsidR="001D26D0" w:rsidRPr="009803EA" w:rsidRDefault="001D26D0" w:rsidP="00101C55">
            <w:pPr>
              <w:jc w:val="center"/>
              <w:rPr>
                <w:rFonts w:ascii="Calibri" w:hAnsi="Calibri" w:cs="Calibri"/>
              </w:rPr>
            </w:pPr>
            <w:r w:rsidRPr="009803EA">
              <w:rPr>
                <w:rFonts w:ascii="Calibri" w:hAnsi="Calibri" w:cs="Calibri"/>
              </w:rPr>
              <w:t>8 blocks</w:t>
            </w:r>
          </w:p>
          <w:p w:rsidR="001D26D0" w:rsidRPr="009803EA" w:rsidRDefault="001D26D0" w:rsidP="00101C55">
            <w:pPr>
              <w:jc w:val="center"/>
              <w:rPr>
                <w:rFonts w:ascii="Calibri" w:hAnsi="Calibri" w:cs="Calibri"/>
              </w:rPr>
            </w:pPr>
          </w:p>
          <w:p w:rsidR="001D26D0" w:rsidRPr="009803EA" w:rsidRDefault="001D26D0" w:rsidP="00101C55">
            <w:pPr>
              <w:jc w:val="cente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Instruction in TI-84 functions AFTER students become proficient at sketching distributions, using the normal chart, and completing calculations using formulas.</w:t>
            </w:r>
          </w:p>
        </w:tc>
        <w:tc>
          <w:tcPr>
            <w:tcW w:w="3240" w:type="dxa"/>
            <w:tcBorders>
              <w:bottom w:val="single" w:sz="4" w:space="0" w:color="auto"/>
            </w:tcBorders>
          </w:tcPr>
          <w:p w:rsidR="001D26D0" w:rsidRPr="009803EA" w:rsidRDefault="001D26D0" w:rsidP="001D26D0">
            <w:pPr>
              <w:rPr>
                <w:rFonts w:ascii="Calibri" w:hAnsi="Calibri" w:cs="Calibri"/>
              </w:rPr>
            </w:pPr>
            <w:r w:rsidRPr="009803EA">
              <w:rPr>
                <w:rFonts w:ascii="Calibri" w:hAnsi="Calibri" w:cs="Calibri"/>
              </w:rPr>
              <w:t>Random variables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Probability distributions including mean, variance, standard deviation, independence, dependence</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Transformations and combinations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Binomial and geometric distributions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Normal distributions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Using the normal distribution to approximate a binomial distribution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Interpretation of probabilities</w:t>
            </w:r>
          </w:p>
        </w:tc>
        <w:tc>
          <w:tcPr>
            <w:tcW w:w="3240" w:type="dxa"/>
            <w:tcBorders>
              <w:bottom w:val="single" w:sz="4" w:space="0" w:color="auto"/>
            </w:tcBorders>
          </w:tcPr>
          <w:p w:rsidR="001D26D0" w:rsidRPr="009803EA" w:rsidRDefault="001D26D0" w:rsidP="001D26D0">
            <w:pPr>
              <w:rPr>
                <w:rFonts w:ascii="Calibri" w:hAnsi="Calibri" w:cs="Calibri"/>
              </w:rPr>
            </w:pPr>
            <w:r w:rsidRPr="009803EA">
              <w:rPr>
                <w:rFonts w:ascii="Calibri" w:hAnsi="Calibri" w:cs="Calibri"/>
              </w:rPr>
              <w:t>Ellipse area estimation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Looking for normal</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The draft lottery</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Farkle</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F597F" w:rsidRPr="009803EA" w:rsidRDefault="001F597F" w:rsidP="00FE31BA">
            <w:pPr>
              <w:rPr>
                <w:rFonts w:ascii="Calibri" w:hAnsi="Calibri" w:cs="Calibri"/>
              </w:rPr>
            </w:pPr>
          </w:p>
        </w:tc>
      </w:tr>
      <w:tr w:rsidR="001D26D0" w:rsidRPr="009803EA" w:rsidTr="00101C55">
        <w:tc>
          <w:tcPr>
            <w:tcW w:w="9720" w:type="dxa"/>
            <w:gridSpan w:val="3"/>
            <w:tcBorders>
              <w:top w:val="single" w:sz="4" w:space="0" w:color="auto"/>
              <w:left w:val="nil"/>
              <w:right w:val="nil"/>
            </w:tcBorders>
          </w:tcPr>
          <w:p w:rsidR="00BB389A" w:rsidRPr="009803EA" w:rsidRDefault="00BB389A" w:rsidP="001D26D0">
            <w:pPr>
              <w:rPr>
                <w:rFonts w:ascii="Calibri" w:hAnsi="Calibri" w:cs="Calibri"/>
                <w:b/>
              </w:rPr>
            </w:pPr>
          </w:p>
          <w:p w:rsidR="00BB389A" w:rsidRPr="009803EA" w:rsidRDefault="00BB389A" w:rsidP="001D26D0">
            <w:pPr>
              <w:rPr>
                <w:rFonts w:ascii="Calibri" w:hAnsi="Calibri" w:cs="Calibri"/>
                <w:b/>
              </w:rPr>
            </w:pPr>
          </w:p>
          <w:p w:rsidR="001D26D0" w:rsidRPr="009803EA" w:rsidRDefault="001D26D0" w:rsidP="001D26D0">
            <w:pPr>
              <w:rPr>
                <w:rFonts w:ascii="Calibri" w:hAnsi="Calibri" w:cs="Calibri"/>
                <w:b/>
              </w:rPr>
            </w:pPr>
            <w:r w:rsidRPr="009803EA">
              <w:rPr>
                <w:rFonts w:ascii="Calibri" w:hAnsi="Calibri" w:cs="Calibri"/>
                <w:b/>
              </w:rPr>
              <w:lastRenderedPageBreak/>
              <w:t xml:space="preserve">          Number of days</w:t>
            </w:r>
            <w:r w:rsidRPr="009803EA">
              <w:rPr>
                <w:rFonts w:ascii="Calibri" w:hAnsi="Calibri" w:cs="Calibri"/>
                <w:b/>
              </w:rPr>
              <w:tab/>
            </w:r>
            <w:r w:rsidRPr="009803EA">
              <w:rPr>
                <w:rFonts w:ascii="Calibri" w:hAnsi="Calibri" w:cs="Calibri"/>
                <w:b/>
              </w:rPr>
              <w:tab/>
              <w:t>Topics Covered</w:t>
            </w:r>
            <w:r w:rsidRPr="009803EA">
              <w:rPr>
                <w:rFonts w:ascii="Calibri" w:hAnsi="Calibri" w:cs="Calibri"/>
                <w:b/>
              </w:rPr>
              <w:tab/>
            </w:r>
            <w:r w:rsidRPr="009803EA">
              <w:rPr>
                <w:rFonts w:ascii="Calibri" w:hAnsi="Calibri" w:cs="Calibri"/>
                <w:b/>
              </w:rPr>
              <w:tab/>
            </w:r>
            <w:r w:rsidRPr="009803EA">
              <w:rPr>
                <w:rFonts w:ascii="Calibri" w:hAnsi="Calibri" w:cs="Calibri"/>
                <w:b/>
              </w:rPr>
              <w:tab/>
              <w:t>Labs</w:t>
            </w:r>
          </w:p>
        </w:tc>
      </w:tr>
      <w:tr w:rsidR="001D26D0" w:rsidRPr="009803EA" w:rsidTr="00101C55">
        <w:tc>
          <w:tcPr>
            <w:tcW w:w="9720" w:type="dxa"/>
            <w:gridSpan w:val="3"/>
          </w:tcPr>
          <w:p w:rsidR="001D26D0" w:rsidRPr="009803EA" w:rsidRDefault="001D26D0" w:rsidP="001D26D0">
            <w:pPr>
              <w:rPr>
                <w:rFonts w:ascii="Calibri" w:hAnsi="Calibri" w:cs="Calibri"/>
              </w:rPr>
            </w:pPr>
            <w:r w:rsidRPr="009803EA">
              <w:rPr>
                <w:rFonts w:ascii="Calibri" w:hAnsi="Calibri" w:cs="Calibri"/>
                <w:b/>
              </w:rPr>
              <w:lastRenderedPageBreak/>
              <w:t>Review and exams</w:t>
            </w:r>
          </w:p>
        </w:tc>
      </w:tr>
      <w:tr w:rsidR="001D26D0" w:rsidRPr="009803EA" w:rsidTr="00101C55">
        <w:tc>
          <w:tcPr>
            <w:tcW w:w="3240" w:type="dxa"/>
          </w:tcPr>
          <w:p w:rsidR="001D26D0" w:rsidRPr="009803EA" w:rsidRDefault="001D26D0" w:rsidP="00101C55">
            <w:pPr>
              <w:jc w:val="center"/>
              <w:rPr>
                <w:rFonts w:ascii="Calibri" w:hAnsi="Calibri" w:cs="Calibri"/>
              </w:rPr>
            </w:pPr>
            <w:r w:rsidRPr="009803EA">
              <w:rPr>
                <w:rFonts w:ascii="Calibri" w:hAnsi="Calibri" w:cs="Calibri"/>
              </w:rPr>
              <w:t>4 blocks</w:t>
            </w:r>
          </w:p>
        </w:tc>
        <w:tc>
          <w:tcPr>
            <w:tcW w:w="3240" w:type="dxa"/>
          </w:tcPr>
          <w:p w:rsidR="001D26D0" w:rsidRPr="009803EA" w:rsidRDefault="001D26D0" w:rsidP="001D26D0">
            <w:pPr>
              <w:rPr>
                <w:rFonts w:ascii="Calibri" w:hAnsi="Calibri" w:cs="Calibri"/>
              </w:rPr>
            </w:pPr>
          </w:p>
        </w:tc>
        <w:tc>
          <w:tcPr>
            <w:tcW w:w="3240" w:type="dxa"/>
          </w:tcPr>
          <w:p w:rsidR="001D26D0" w:rsidRPr="009803EA" w:rsidRDefault="001D26D0" w:rsidP="001D26D0">
            <w:pPr>
              <w:rPr>
                <w:rFonts w:ascii="Calibri" w:hAnsi="Calibri" w:cs="Calibri"/>
              </w:rPr>
            </w:pPr>
          </w:p>
        </w:tc>
      </w:tr>
      <w:tr w:rsidR="001D26D0" w:rsidRPr="009803EA" w:rsidTr="00101C55">
        <w:tc>
          <w:tcPr>
            <w:tcW w:w="9720" w:type="dxa"/>
            <w:gridSpan w:val="3"/>
          </w:tcPr>
          <w:p w:rsidR="001D26D0" w:rsidRPr="009803EA" w:rsidRDefault="001D26D0" w:rsidP="001D26D0">
            <w:pPr>
              <w:rPr>
                <w:rFonts w:ascii="Calibri" w:hAnsi="Calibri" w:cs="Calibri"/>
                <w:b/>
              </w:rPr>
            </w:pPr>
            <w:r w:rsidRPr="009803EA">
              <w:rPr>
                <w:rFonts w:ascii="Calibri" w:hAnsi="Calibri" w:cs="Calibri"/>
                <w:b/>
              </w:rPr>
              <w:t>VII.  Simulations and Sampling Distributions</w:t>
            </w:r>
          </w:p>
        </w:tc>
      </w:tr>
      <w:tr w:rsidR="001D26D0" w:rsidRPr="009803EA" w:rsidTr="00101C55">
        <w:tc>
          <w:tcPr>
            <w:tcW w:w="3240" w:type="dxa"/>
          </w:tcPr>
          <w:p w:rsidR="001D26D0" w:rsidRPr="009803EA" w:rsidRDefault="001D26D0" w:rsidP="00101C55">
            <w:pPr>
              <w:jc w:val="center"/>
              <w:rPr>
                <w:rFonts w:ascii="Calibri" w:hAnsi="Calibri" w:cs="Calibri"/>
              </w:rPr>
            </w:pPr>
            <w:r w:rsidRPr="009803EA">
              <w:rPr>
                <w:rFonts w:ascii="Calibri" w:hAnsi="Calibri" w:cs="Calibri"/>
              </w:rPr>
              <w:t>7 blocks</w:t>
            </w:r>
          </w:p>
          <w:p w:rsidR="001D26D0" w:rsidRPr="009803EA" w:rsidRDefault="001D26D0" w:rsidP="00101C55">
            <w:pPr>
              <w:jc w:val="center"/>
              <w:rPr>
                <w:rFonts w:ascii="Calibri" w:hAnsi="Calibri" w:cs="Calibri"/>
              </w:rPr>
            </w:pPr>
          </w:p>
          <w:p w:rsidR="001D26D0" w:rsidRPr="009803EA" w:rsidRDefault="001D26D0" w:rsidP="00101C55">
            <w:pPr>
              <w:jc w:val="cente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TI-84 used for some simulation problems.</w:t>
            </w:r>
          </w:p>
        </w:tc>
        <w:tc>
          <w:tcPr>
            <w:tcW w:w="3240" w:type="dxa"/>
          </w:tcPr>
          <w:p w:rsidR="001D26D0" w:rsidRPr="009803EA" w:rsidRDefault="001D26D0" w:rsidP="001D26D0">
            <w:pPr>
              <w:rPr>
                <w:rFonts w:ascii="Calibri" w:hAnsi="Calibri" w:cs="Calibri"/>
              </w:rPr>
            </w:pPr>
            <w:r w:rsidRPr="009803EA">
              <w:rPr>
                <w:rFonts w:ascii="Calibri" w:hAnsi="Calibri" w:cs="Calibri"/>
              </w:rPr>
              <w:t>Simulation design and interpretation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Sampling distributions for means and proportions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The Central Limit Theorem</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smartTag w:uri="urn:schemas-microsoft-com:office:smarttags" w:element="place">
              <w:smartTag w:uri="urn:schemas-microsoft-com:office:smarttags" w:element="City">
                <w:r w:rsidRPr="009803EA">
                  <w:rPr>
                    <w:rFonts w:ascii="Calibri" w:hAnsi="Calibri" w:cs="Calibri"/>
                  </w:rPr>
                  <w:t>Independence</w:t>
                </w:r>
              </w:smartTag>
            </w:smartTag>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Combining Distributions</w:t>
            </w:r>
          </w:p>
        </w:tc>
        <w:tc>
          <w:tcPr>
            <w:tcW w:w="3240" w:type="dxa"/>
          </w:tcPr>
          <w:p w:rsidR="001D26D0" w:rsidRPr="009803EA" w:rsidRDefault="001D26D0" w:rsidP="001D26D0">
            <w:pPr>
              <w:rPr>
                <w:rFonts w:ascii="Calibri" w:hAnsi="Calibri" w:cs="Calibri"/>
              </w:rPr>
            </w:pPr>
            <w:r w:rsidRPr="009803EA">
              <w:rPr>
                <w:rFonts w:ascii="Calibri" w:hAnsi="Calibri" w:cs="Calibri"/>
              </w:rPr>
              <w:t>Central Limit Theorem Lab</w:t>
            </w:r>
          </w:p>
          <w:p w:rsidR="001D26D0" w:rsidRPr="009803EA" w:rsidRDefault="001D26D0" w:rsidP="001D26D0">
            <w:pPr>
              <w:rPr>
                <w:rFonts w:ascii="Calibri" w:hAnsi="Calibri" w:cs="Calibri"/>
              </w:rPr>
            </w:pPr>
          </w:p>
          <w:p w:rsidR="001D26D0" w:rsidRDefault="00C601E0" w:rsidP="001D26D0">
            <w:pPr>
              <w:rPr>
                <w:rFonts w:ascii="Calibri" w:hAnsi="Calibri" w:cs="Calibri"/>
              </w:rPr>
            </w:pPr>
            <w:r w:rsidRPr="009803EA">
              <w:rPr>
                <w:rFonts w:ascii="Calibri" w:hAnsi="Calibri" w:cs="Calibri"/>
              </w:rPr>
              <w:t xml:space="preserve">M&amp;M’s Lab </w:t>
            </w:r>
          </w:p>
          <w:p w:rsidR="00387F35" w:rsidRDefault="00387F35" w:rsidP="001D26D0">
            <w:pPr>
              <w:rPr>
                <w:rFonts w:ascii="Calibri" w:hAnsi="Calibri" w:cs="Calibri"/>
              </w:rPr>
            </w:pPr>
          </w:p>
          <w:p w:rsidR="00387F35" w:rsidRPr="00387F35" w:rsidRDefault="00387F35" w:rsidP="001D26D0">
            <w:pPr>
              <w:rPr>
                <w:rFonts w:ascii="Calibri" w:hAnsi="Calibri" w:cs="Calibri"/>
                <w:color w:val="FF0000"/>
              </w:rPr>
            </w:pPr>
            <w:r w:rsidRPr="005F3053">
              <w:rPr>
                <w:rFonts w:ascii="Calibri" w:hAnsi="Calibri" w:cs="Calibri"/>
              </w:rPr>
              <w:t xml:space="preserve">Computer applets will be used to generate several sampling distributions, observe changes in mean and standard deviation, and compute probabilities. (Rice, </w:t>
            </w:r>
            <w:proofErr w:type="spellStart"/>
            <w:r w:rsidRPr="005F3053">
              <w:rPr>
                <w:rFonts w:ascii="Calibri" w:hAnsi="Calibri" w:cs="Calibri"/>
              </w:rPr>
              <w:t>Rossman</w:t>
            </w:r>
            <w:proofErr w:type="spellEnd"/>
            <w:r w:rsidRPr="005F3053">
              <w:rPr>
                <w:rFonts w:ascii="Calibri" w:hAnsi="Calibri" w:cs="Calibri"/>
              </w:rPr>
              <w:t>/Chance)</w:t>
            </w:r>
          </w:p>
        </w:tc>
      </w:tr>
      <w:tr w:rsidR="001D26D0" w:rsidRPr="009803EA" w:rsidTr="00101C55">
        <w:tc>
          <w:tcPr>
            <w:tcW w:w="9720" w:type="dxa"/>
            <w:gridSpan w:val="3"/>
          </w:tcPr>
          <w:p w:rsidR="001D26D0" w:rsidRPr="009803EA" w:rsidRDefault="001D26D0" w:rsidP="001D26D0">
            <w:pPr>
              <w:rPr>
                <w:rFonts w:ascii="Calibri" w:hAnsi="Calibri" w:cs="Calibri"/>
                <w:b/>
              </w:rPr>
            </w:pPr>
            <w:r w:rsidRPr="009803EA">
              <w:rPr>
                <w:rFonts w:ascii="Calibri" w:hAnsi="Calibri" w:cs="Calibri"/>
                <w:b/>
              </w:rPr>
              <w:t>VIII. Confidence Intervals and Hypothesis Tests for single samples</w:t>
            </w:r>
          </w:p>
        </w:tc>
      </w:tr>
      <w:tr w:rsidR="001D26D0" w:rsidRPr="009803EA" w:rsidTr="00101C55">
        <w:tc>
          <w:tcPr>
            <w:tcW w:w="3240" w:type="dxa"/>
          </w:tcPr>
          <w:p w:rsidR="001D26D0" w:rsidRPr="009803EA" w:rsidRDefault="001D26D0" w:rsidP="00101C55">
            <w:pPr>
              <w:jc w:val="center"/>
              <w:rPr>
                <w:rFonts w:ascii="Calibri" w:hAnsi="Calibri" w:cs="Calibri"/>
              </w:rPr>
            </w:pPr>
            <w:r w:rsidRPr="009803EA">
              <w:rPr>
                <w:rFonts w:ascii="Calibri" w:hAnsi="Calibri" w:cs="Calibri"/>
              </w:rPr>
              <w:t>8 blocks</w:t>
            </w:r>
          </w:p>
          <w:p w:rsidR="001D26D0" w:rsidRPr="009803EA" w:rsidRDefault="001D26D0" w:rsidP="00101C55">
            <w:pPr>
              <w:jc w:val="center"/>
              <w:rPr>
                <w:rFonts w:ascii="Calibri" w:hAnsi="Calibri" w:cs="Calibri"/>
              </w:rPr>
            </w:pPr>
          </w:p>
          <w:p w:rsidR="001D26D0" w:rsidRPr="009803EA" w:rsidRDefault="001D26D0" w:rsidP="00101C55">
            <w:pPr>
              <w:jc w:val="cente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TI-84 functions explored AFTER students become proficient at using tables, formulas, and interpreting results.</w:t>
            </w:r>
          </w:p>
        </w:tc>
        <w:tc>
          <w:tcPr>
            <w:tcW w:w="3240" w:type="dxa"/>
          </w:tcPr>
          <w:p w:rsidR="001D26D0" w:rsidRPr="009803EA" w:rsidRDefault="001D26D0" w:rsidP="001D26D0">
            <w:pPr>
              <w:rPr>
                <w:rFonts w:ascii="Calibri" w:hAnsi="Calibri" w:cs="Calibri"/>
              </w:rPr>
            </w:pPr>
            <w:r w:rsidRPr="009803EA">
              <w:rPr>
                <w:rFonts w:ascii="Calibri" w:hAnsi="Calibri" w:cs="Calibri"/>
              </w:rPr>
              <w:t>Point estimates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Margin of error</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t-distribution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Confidence intervals for single sample means and proportions including the meaning of the confidence level and the meaning of the interval</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Hypothesis tests for single sample means and proportions including the logic involved, the meaning of the hypotheses and p-value, the significance level</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Type I errors, type II errors, and power</w:t>
            </w:r>
          </w:p>
          <w:p w:rsidR="001D26D0" w:rsidRPr="009803EA" w:rsidRDefault="001D26D0" w:rsidP="001D26D0">
            <w:pPr>
              <w:rPr>
                <w:rFonts w:ascii="Calibri" w:hAnsi="Calibri" w:cs="Calibri"/>
              </w:rPr>
            </w:pPr>
          </w:p>
        </w:tc>
        <w:tc>
          <w:tcPr>
            <w:tcW w:w="3240" w:type="dxa"/>
          </w:tcPr>
          <w:p w:rsidR="001D26D0" w:rsidRDefault="001D26D0" w:rsidP="001D26D0">
            <w:pPr>
              <w:rPr>
                <w:rFonts w:ascii="Calibri" w:hAnsi="Calibri" w:cs="Calibri"/>
              </w:rPr>
            </w:pPr>
            <w:r w:rsidRPr="009803EA">
              <w:rPr>
                <w:rFonts w:ascii="Calibri" w:hAnsi="Calibri" w:cs="Calibri"/>
              </w:rPr>
              <w:t>Water, water everywhere-beach globe lab</w:t>
            </w:r>
          </w:p>
          <w:p w:rsidR="00387F35" w:rsidRDefault="00387F35" w:rsidP="001D26D0">
            <w:pPr>
              <w:rPr>
                <w:rFonts w:ascii="Calibri" w:hAnsi="Calibri" w:cs="Calibri"/>
              </w:rPr>
            </w:pPr>
          </w:p>
          <w:p w:rsidR="00387F35" w:rsidRPr="005F3053" w:rsidRDefault="00387F35" w:rsidP="001D26D0">
            <w:pPr>
              <w:rPr>
                <w:rFonts w:ascii="Calibri" w:hAnsi="Calibri" w:cs="Calibri"/>
              </w:rPr>
            </w:pPr>
            <w:proofErr w:type="spellStart"/>
            <w:r w:rsidRPr="005F3053">
              <w:rPr>
                <w:rFonts w:ascii="Calibri" w:hAnsi="Calibri" w:cs="Calibri"/>
              </w:rPr>
              <w:t>Rossman</w:t>
            </w:r>
            <w:proofErr w:type="spellEnd"/>
            <w:r w:rsidRPr="005F3053">
              <w:rPr>
                <w:rFonts w:ascii="Calibri" w:hAnsi="Calibri" w:cs="Calibri"/>
              </w:rPr>
              <w:t>/Chance applets will be used to demonstrate generating several confidence intervals.  The meaning of the confidence level will be discovered by students.</w:t>
            </w:r>
          </w:p>
          <w:p w:rsidR="00387F35" w:rsidRPr="005F3053" w:rsidRDefault="00387F35" w:rsidP="001D26D0">
            <w:pPr>
              <w:rPr>
                <w:rFonts w:ascii="Calibri" w:hAnsi="Calibri" w:cs="Calibri"/>
              </w:rPr>
            </w:pPr>
          </w:p>
          <w:p w:rsidR="00387F35" w:rsidRPr="005F3053" w:rsidRDefault="00387F35" w:rsidP="001D26D0">
            <w:pPr>
              <w:rPr>
                <w:rFonts w:ascii="Calibri" w:hAnsi="Calibri" w:cs="Calibri"/>
              </w:rPr>
            </w:pPr>
            <w:r w:rsidRPr="005F3053">
              <w:rPr>
                <w:rFonts w:ascii="Calibri" w:hAnsi="Calibri" w:cs="Calibri"/>
              </w:rPr>
              <w:t>Interpreting computer output in context for inference procedures will be included.</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tc>
      </w:tr>
      <w:tr w:rsidR="001D26D0" w:rsidRPr="009803EA" w:rsidTr="00101C55">
        <w:tc>
          <w:tcPr>
            <w:tcW w:w="9720" w:type="dxa"/>
            <w:gridSpan w:val="3"/>
          </w:tcPr>
          <w:p w:rsidR="001D26D0" w:rsidRPr="009803EA" w:rsidRDefault="001D26D0" w:rsidP="001D26D0">
            <w:pPr>
              <w:rPr>
                <w:rFonts w:ascii="Calibri" w:hAnsi="Calibri" w:cs="Calibri"/>
              </w:rPr>
            </w:pPr>
            <w:r w:rsidRPr="009803EA">
              <w:rPr>
                <w:rFonts w:ascii="Calibri" w:hAnsi="Calibri" w:cs="Calibri"/>
                <w:b/>
              </w:rPr>
              <w:t>IX. Confidence Interevals and Hypothesis Tests for two samples</w:t>
            </w:r>
          </w:p>
        </w:tc>
      </w:tr>
      <w:tr w:rsidR="001D26D0" w:rsidRPr="009803EA" w:rsidTr="00101C55">
        <w:tc>
          <w:tcPr>
            <w:tcW w:w="3240" w:type="dxa"/>
          </w:tcPr>
          <w:p w:rsidR="001D26D0" w:rsidRPr="009803EA" w:rsidRDefault="001D26D0" w:rsidP="00101C55">
            <w:pPr>
              <w:jc w:val="center"/>
              <w:rPr>
                <w:rFonts w:ascii="Calibri" w:hAnsi="Calibri" w:cs="Calibri"/>
              </w:rPr>
            </w:pPr>
            <w:r w:rsidRPr="009803EA">
              <w:rPr>
                <w:rFonts w:ascii="Calibri" w:hAnsi="Calibri" w:cs="Calibri"/>
              </w:rPr>
              <w:t>7 days</w:t>
            </w:r>
          </w:p>
          <w:p w:rsidR="001D26D0" w:rsidRPr="009803EA" w:rsidRDefault="001D26D0" w:rsidP="00101C55">
            <w:pPr>
              <w:jc w:val="both"/>
              <w:rPr>
                <w:rFonts w:ascii="Calibri" w:hAnsi="Calibri" w:cs="Calibri"/>
              </w:rPr>
            </w:pPr>
          </w:p>
          <w:p w:rsidR="001D26D0" w:rsidRPr="009803EA" w:rsidRDefault="001D26D0" w:rsidP="00101C55">
            <w:pPr>
              <w:jc w:val="both"/>
              <w:rPr>
                <w:rFonts w:ascii="Calibri" w:hAnsi="Calibri" w:cs="Calibri"/>
              </w:rPr>
            </w:pPr>
            <w:r w:rsidRPr="009803EA">
              <w:rPr>
                <w:rFonts w:ascii="Calibri" w:hAnsi="Calibri" w:cs="Calibri"/>
              </w:rPr>
              <w:t>TI-84 functions explored AFTER students become proficient at using tables, formulas, and interpreting results.</w:t>
            </w:r>
          </w:p>
        </w:tc>
        <w:tc>
          <w:tcPr>
            <w:tcW w:w="3240" w:type="dxa"/>
          </w:tcPr>
          <w:p w:rsidR="001D26D0" w:rsidRPr="009803EA" w:rsidRDefault="001D26D0" w:rsidP="001D26D0">
            <w:pPr>
              <w:rPr>
                <w:rFonts w:ascii="Calibri" w:hAnsi="Calibri" w:cs="Calibri"/>
              </w:rPr>
            </w:pPr>
            <w:r w:rsidRPr="009803EA">
              <w:rPr>
                <w:rFonts w:ascii="Calibri" w:hAnsi="Calibri" w:cs="Calibri"/>
              </w:rPr>
              <w:t>Two sample tests for means and proportions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smartTag w:uri="urn:schemas-microsoft-com:office:smarttags" w:element="place">
              <w:smartTag w:uri="urn:schemas-microsoft-com:office:smarttags" w:element="City">
                <w:r w:rsidRPr="009803EA">
                  <w:rPr>
                    <w:rFonts w:ascii="Calibri" w:hAnsi="Calibri" w:cs="Calibri"/>
                  </w:rPr>
                  <w:t>Independence</w:t>
                </w:r>
              </w:smartTag>
            </w:smartTag>
            <w:r w:rsidRPr="009803EA">
              <w:rPr>
                <w:rFonts w:ascii="Calibri" w:hAnsi="Calibri" w:cs="Calibri"/>
              </w:rPr>
              <w:t xml:space="preserve"> vs dependent</w:t>
            </w:r>
          </w:p>
          <w:p w:rsidR="001D26D0" w:rsidRPr="009803EA" w:rsidRDefault="001D26D0" w:rsidP="001D26D0">
            <w:pPr>
              <w:rPr>
                <w:rFonts w:ascii="Calibri" w:hAnsi="Calibri" w:cs="Calibri"/>
              </w:rPr>
            </w:pPr>
          </w:p>
          <w:p w:rsidR="001D26D0" w:rsidRPr="009803EA" w:rsidRDefault="001D26D0" w:rsidP="00395660">
            <w:pPr>
              <w:rPr>
                <w:rFonts w:ascii="Calibri" w:hAnsi="Calibri" w:cs="Calibri"/>
              </w:rPr>
            </w:pPr>
            <w:r w:rsidRPr="009803EA">
              <w:rPr>
                <w:rFonts w:ascii="Calibri" w:hAnsi="Calibri" w:cs="Calibri"/>
              </w:rPr>
              <w:t>Paired t-tests</w:t>
            </w:r>
          </w:p>
        </w:tc>
        <w:tc>
          <w:tcPr>
            <w:tcW w:w="3240" w:type="dxa"/>
          </w:tcPr>
          <w:p w:rsidR="001D26D0" w:rsidRPr="009803EA" w:rsidRDefault="001D26D0" w:rsidP="001D26D0">
            <w:pPr>
              <w:rPr>
                <w:rFonts w:ascii="Calibri" w:hAnsi="Calibri" w:cs="Calibri"/>
              </w:rPr>
            </w:pPr>
            <w:r w:rsidRPr="009803EA">
              <w:rPr>
                <w:rFonts w:ascii="Calibri" w:hAnsi="Calibri" w:cs="Calibri"/>
              </w:rPr>
              <w:t>Frog lab</w:t>
            </w:r>
          </w:p>
          <w:p w:rsidR="001D26D0" w:rsidRPr="009803EA" w:rsidRDefault="001D26D0" w:rsidP="001D26D0">
            <w:pPr>
              <w:rPr>
                <w:rFonts w:ascii="Calibri" w:hAnsi="Calibri" w:cs="Calibri"/>
              </w:rPr>
            </w:pPr>
          </w:p>
          <w:p w:rsidR="00387F35" w:rsidRPr="005F3053" w:rsidRDefault="00387F35" w:rsidP="00387F35">
            <w:pPr>
              <w:rPr>
                <w:rFonts w:ascii="Calibri" w:hAnsi="Calibri" w:cs="Calibri"/>
              </w:rPr>
            </w:pPr>
            <w:r w:rsidRPr="005F3053">
              <w:rPr>
                <w:rFonts w:ascii="Calibri" w:hAnsi="Calibri" w:cs="Calibri"/>
              </w:rPr>
              <w:t>Interpreting computer output in context for inference procedures will be included.</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tc>
      </w:tr>
      <w:tr w:rsidR="001D26D0" w:rsidRPr="009803EA" w:rsidTr="00101C55">
        <w:tc>
          <w:tcPr>
            <w:tcW w:w="9720" w:type="dxa"/>
            <w:gridSpan w:val="3"/>
          </w:tcPr>
          <w:p w:rsidR="001D26D0" w:rsidRPr="009803EA" w:rsidRDefault="001D26D0" w:rsidP="001D26D0">
            <w:pPr>
              <w:rPr>
                <w:rFonts w:ascii="Calibri" w:hAnsi="Calibri" w:cs="Calibri"/>
                <w:b/>
              </w:rPr>
            </w:pPr>
            <w:r w:rsidRPr="009803EA">
              <w:rPr>
                <w:rFonts w:ascii="Calibri" w:hAnsi="Calibri" w:cs="Calibri"/>
                <w:b/>
              </w:rPr>
              <w:t xml:space="preserve">         Number of days</w:t>
            </w:r>
            <w:r w:rsidRPr="009803EA">
              <w:rPr>
                <w:rFonts w:ascii="Calibri" w:hAnsi="Calibri" w:cs="Calibri"/>
                <w:b/>
              </w:rPr>
              <w:tab/>
            </w:r>
            <w:r w:rsidRPr="009803EA">
              <w:rPr>
                <w:rFonts w:ascii="Calibri" w:hAnsi="Calibri" w:cs="Calibri"/>
                <w:b/>
              </w:rPr>
              <w:tab/>
            </w:r>
            <w:r w:rsidR="00FE31BA" w:rsidRPr="009803EA">
              <w:rPr>
                <w:rFonts w:ascii="Calibri" w:hAnsi="Calibri" w:cs="Calibri"/>
                <w:b/>
              </w:rPr>
              <w:t xml:space="preserve">              </w:t>
            </w:r>
            <w:r w:rsidRPr="009803EA">
              <w:rPr>
                <w:rFonts w:ascii="Calibri" w:hAnsi="Calibri" w:cs="Calibri"/>
                <w:b/>
              </w:rPr>
              <w:t>Topics Covered</w:t>
            </w:r>
            <w:r w:rsidRPr="009803EA">
              <w:rPr>
                <w:rFonts w:ascii="Calibri" w:hAnsi="Calibri" w:cs="Calibri"/>
                <w:b/>
              </w:rPr>
              <w:tab/>
            </w:r>
            <w:r w:rsidRPr="009803EA">
              <w:rPr>
                <w:rFonts w:ascii="Calibri" w:hAnsi="Calibri" w:cs="Calibri"/>
                <w:b/>
              </w:rPr>
              <w:tab/>
            </w:r>
            <w:r w:rsidRPr="009803EA">
              <w:rPr>
                <w:rFonts w:ascii="Calibri" w:hAnsi="Calibri" w:cs="Calibri"/>
                <w:b/>
              </w:rPr>
              <w:tab/>
            </w:r>
            <w:r w:rsidR="00FE31BA" w:rsidRPr="009803EA">
              <w:rPr>
                <w:rFonts w:ascii="Calibri" w:hAnsi="Calibri" w:cs="Calibri"/>
                <w:b/>
              </w:rPr>
              <w:t xml:space="preserve">         </w:t>
            </w:r>
            <w:r w:rsidRPr="009803EA">
              <w:rPr>
                <w:rFonts w:ascii="Calibri" w:hAnsi="Calibri" w:cs="Calibri"/>
                <w:b/>
              </w:rPr>
              <w:t>Labs</w:t>
            </w:r>
          </w:p>
        </w:tc>
      </w:tr>
      <w:tr w:rsidR="001D26D0" w:rsidRPr="009803EA" w:rsidTr="00101C55">
        <w:tc>
          <w:tcPr>
            <w:tcW w:w="9720" w:type="dxa"/>
            <w:gridSpan w:val="3"/>
          </w:tcPr>
          <w:p w:rsidR="001D26D0" w:rsidRPr="009803EA" w:rsidRDefault="001D26D0" w:rsidP="001D26D0">
            <w:pPr>
              <w:rPr>
                <w:rFonts w:ascii="Calibri" w:hAnsi="Calibri" w:cs="Calibri"/>
              </w:rPr>
            </w:pPr>
            <w:r w:rsidRPr="009803EA">
              <w:rPr>
                <w:rFonts w:ascii="Calibri" w:hAnsi="Calibri" w:cs="Calibri"/>
                <w:b/>
              </w:rPr>
              <w:lastRenderedPageBreak/>
              <w:t>X. Chi-square test</w:t>
            </w:r>
          </w:p>
        </w:tc>
      </w:tr>
      <w:tr w:rsidR="001D26D0" w:rsidRPr="009803EA" w:rsidTr="00101C55">
        <w:tc>
          <w:tcPr>
            <w:tcW w:w="3240" w:type="dxa"/>
          </w:tcPr>
          <w:p w:rsidR="001D26D0" w:rsidRPr="009803EA" w:rsidRDefault="001D26D0" w:rsidP="00101C55">
            <w:pPr>
              <w:jc w:val="center"/>
              <w:rPr>
                <w:rFonts w:ascii="Calibri" w:hAnsi="Calibri" w:cs="Calibri"/>
              </w:rPr>
            </w:pPr>
            <w:r w:rsidRPr="009803EA">
              <w:rPr>
                <w:rFonts w:ascii="Calibri" w:hAnsi="Calibri" w:cs="Calibri"/>
              </w:rPr>
              <w:t>4 days</w:t>
            </w:r>
          </w:p>
          <w:p w:rsidR="001D26D0" w:rsidRPr="009803EA" w:rsidRDefault="001D26D0" w:rsidP="00101C55">
            <w:pPr>
              <w:jc w:val="cente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TI-84 functions explored AFTER students become proficient at using tables, formulas, and interpreting results.</w:t>
            </w:r>
          </w:p>
        </w:tc>
        <w:tc>
          <w:tcPr>
            <w:tcW w:w="3240" w:type="dxa"/>
          </w:tcPr>
          <w:p w:rsidR="001D26D0" w:rsidRPr="009803EA" w:rsidRDefault="001D26D0" w:rsidP="001D26D0">
            <w:pPr>
              <w:rPr>
                <w:rFonts w:ascii="Calibri" w:hAnsi="Calibri" w:cs="Calibri"/>
              </w:rPr>
            </w:pPr>
            <w:r w:rsidRPr="009803EA">
              <w:rPr>
                <w:rFonts w:ascii="Calibri" w:hAnsi="Calibri" w:cs="Calibri"/>
              </w:rPr>
              <w:t>Chi-square distribution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Test for homogeneity</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Test for independence</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Test for goodness of fit</w:t>
            </w:r>
          </w:p>
        </w:tc>
        <w:tc>
          <w:tcPr>
            <w:tcW w:w="3240" w:type="dxa"/>
          </w:tcPr>
          <w:p w:rsidR="001D26D0" w:rsidRPr="009803EA" w:rsidRDefault="001D26D0" w:rsidP="001D26D0">
            <w:pPr>
              <w:rPr>
                <w:rFonts w:ascii="Calibri" w:hAnsi="Calibri" w:cs="Calibri"/>
              </w:rPr>
            </w:pPr>
            <w:r w:rsidRPr="009803EA">
              <w:rPr>
                <w:rFonts w:ascii="Calibri" w:hAnsi="Calibri" w:cs="Calibri"/>
              </w:rPr>
              <w:t>How Do You Learn</w:t>
            </w:r>
          </w:p>
          <w:p w:rsidR="001D26D0" w:rsidRPr="009803EA" w:rsidRDefault="001D26D0" w:rsidP="001D26D0">
            <w:pPr>
              <w:rPr>
                <w:rFonts w:ascii="Calibri" w:hAnsi="Calibri" w:cs="Calibri"/>
              </w:rPr>
            </w:pPr>
          </w:p>
          <w:p w:rsidR="00EB677B" w:rsidRPr="005F3053" w:rsidRDefault="00EB677B" w:rsidP="00EB677B">
            <w:pPr>
              <w:rPr>
                <w:rFonts w:ascii="Calibri" w:hAnsi="Calibri" w:cs="Calibri"/>
              </w:rPr>
            </w:pPr>
            <w:r w:rsidRPr="005F3053">
              <w:rPr>
                <w:rFonts w:ascii="Calibri" w:hAnsi="Calibri" w:cs="Calibri"/>
              </w:rPr>
              <w:t>Interpreting computer output in context for inference procedures will be included.</w:t>
            </w:r>
          </w:p>
          <w:p w:rsidR="001D26D0" w:rsidRPr="009803EA" w:rsidRDefault="001D26D0" w:rsidP="001D26D0">
            <w:pPr>
              <w:rPr>
                <w:rFonts w:ascii="Calibri" w:hAnsi="Calibri" w:cs="Calibri"/>
              </w:rPr>
            </w:pPr>
          </w:p>
        </w:tc>
      </w:tr>
      <w:tr w:rsidR="001D26D0" w:rsidRPr="009803EA" w:rsidTr="00101C55">
        <w:tc>
          <w:tcPr>
            <w:tcW w:w="9720" w:type="dxa"/>
            <w:gridSpan w:val="3"/>
          </w:tcPr>
          <w:p w:rsidR="001D26D0" w:rsidRPr="009803EA" w:rsidRDefault="001D26D0" w:rsidP="001D26D0">
            <w:pPr>
              <w:rPr>
                <w:rFonts w:ascii="Calibri" w:hAnsi="Calibri" w:cs="Calibri"/>
                <w:b/>
              </w:rPr>
            </w:pPr>
            <w:r w:rsidRPr="009803EA">
              <w:rPr>
                <w:rFonts w:ascii="Calibri" w:hAnsi="Calibri" w:cs="Calibri"/>
                <w:b/>
              </w:rPr>
              <w:t>XI. Regression revisited</w:t>
            </w:r>
          </w:p>
        </w:tc>
      </w:tr>
      <w:tr w:rsidR="001D26D0" w:rsidRPr="009803EA" w:rsidTr="00101C55">
        <w:tc>
          <w:tcPr>
            <w:tcW w:w="3240" w:type="dxa"/>
          </w:tcPr>
          <w:p w:rsidR="001D26D0" w:rsidRPr="009803EA" w:rsidRDefault="001D26D0" w:rsidP="00101C55">
            <w:pPr>
              <w:jc w:val="center"/>
              <w:rPr>
                <w:rFonts w:ascii="Calibri" w:hAnsi="Calibri" w:cs="Calibri"/>
              </w:rPr>
            </w:pPr>
            <w:r w:rsidRPr="009803EA">
              <w:rPr>
                <w:rFonts w:ascii="Calibri" w:hAnsi="Calibri" w:cs="Calibri"/>
              </w:rPr>
              <w:t>7 days</w:t>
            </w:r>
          </w:p>
          <w:p w:rsidR="001D26D0" w:rsidRPr="009803EA" w:rsidRDefault="001D26D0" w:rsidP="00101C55">
            <w:pPr>
              <w:jc w:val="cente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TI-84 functions used.</w:t>
            </w:r>
          </w:p>
        </w:tc>
        <w:tc>
          <w:tcPr>
            <w:tcW w:w="3240" w:type="dxa"/>
          </w:tcPr>
          <w:p w:rsidR="001D26D0" w:rsidRPr="009803EA" w:rsidRDefault="001D26D0" w:rsidP="001D26D0">
            <w:pPr>
              <w:rPr>
                <w:rFonts w:ascii="Calibri" w:hAnsi="Calibri" w:cs="Calibri"/>
              </w:rPr>
            </w:pPr>
            <w:r w:rsidRPr="009803EA">
              <w:rPr>
                <w:rFonts w:ascii="Calibri" w:hAnsi="Calibri" w:cs="Calibri"/>
              </w:rPr>
              <w:t>Review of linear regression topics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Nonlinear regression and transformations</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Test for slope of least-squares regression line</w:t>
            </w:r>
          </w:p>
        </w:tc>
        <w:tc>
          <w:tcPr>
            <w:tcW w:w="3240" w:type="dxa"/>
          </w:tcPr>
          <w:p w:rsidR="001D26D0" w:rsidRPr="009803EA" w:rsidRDefault="001D26D0" w:rsidP="001D26D0">
            <w:pPr>
              <w:rPr>
                <w:rFonts w:ascii="Calibri" w:hAnsi="Calibri" w:cs="Calibri"/>
              </w:rPr>
            </w:pPr>
            <w:r w:rsidRPr="009803EA">
              <w:rPr>
                <w:rFonts w:ascii="Calibri" w:hAnsi="Calibri" w:cs="Calibri"/>
              </w:rPr>
              <w:t>Horsepower lab</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The wave</w:t>
            </w:r>
          </w:p>
        </w:tc>
      </w:tr>
      <w:tr w:rsidR="001D26D0" w:rsidRPr="009803EA" w:rsidTr="00101C55">
        <w:tc>
          <w:tcPr>
            <w:tcW w:w="9720" w:type="dxa"/>
            <w:gridSpan w:val="3"/>
          </w:tcPr>
          <w:p w:rsidR="001D26D0" w:rsidRPr="009803EA" w:rsidRDefault="001D26D0" w:rsidP="001D26D0">
            <w:pPr>
              <w:rPr>
                <w:rFonts w:ascii="Calibri" w:hAnsi="Calibri" w:cs="Calibri"/>
                <w:b/>
              </w:rPr>
            </w:pPr>
            <w:r w:rsidRPr="009803EA">
              <w:rPr>
                <w:rFonts w:ascii="Calibri" w:hAnsi="Calibri" w:cs="Calibri"/>
                <w:b/>
              </w:rPr>
              <w:t xml:space="preserve">XII.  AP Review and Practice Exam    </w:t>
            </w:r>
          </w:p>
        </w:tc>
      </w:tr>
      <w:tr w:rsidR="001D26D0" w:rsidRPr="009803EA" w:rsidTr="00101C55">
        <w:tc>
          <w:tcPr>
            <w:tcW w:w="3240" w:type="dxa"/>
          </w:tcPr>
          <w:p w:rsidR="001D26D0" w:rsidRPr="009803EA" w:rsidRDefault="001D26D0" w:rsidP="00101C55">
            <w:pPr>
              <w:jc w:val="center"/>
              <w:rPr>
                <w:rFonts w:ascii="Calibri" w:hAnsi="Calibri" w:cs="Calibri"/>
              </w:rPr>
            </w:pPr>
            <w:r w:rsidRPr="009803EA">
              <w:rPr>
                <w:rFonts w:ascii="Calibri" w:hAnsi="Calibri" w:cs="Calibri"/>
              </w:rPr>
              <w:t>7 days</w:t>
            </w:r>
          </w:p>
        </w:tc>
        <w:tc>
          <w:tcPr>
            <w:tcW w:w="3240" w:type="dxa"/>
          </w:tcPr>
          <w:p w:rsidR="001D26D0" w:rsidRPr="009803EA" w:rsidRDefault="001D26D0" w:rsidP="001D26D0">
            <w:pPr>
              <w:rPr>
                <w:rFonts w:ascii="Calibri" w:hAnsi="Calibri" w:cs="Calibri"/>
              </w:rPr>
            </w:pPr>
            <w:r w:rsidRPr="009803EA">
              <w:rPr>
                <w:rFonts w:ascii="Calibri" w:hAnsi="Calibri" w:cs="Calibri"/>
              </w:rPr>
              <w:t>Study Design</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Describing data</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Probability</w:t>
            </w: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r w:rsidRPr="009803EA">
              <w:rPr>
                <w:rFonts w:ascii="Calibri" w:hAnsi="Calibri" w:cs="Calibri"/>
              </w:rPr>
              <w:t>Inference</w:t>
            </w:r>
          </w:p>
        </w:tc>
        <w:tc>
          <w:tcPr>
            <w:tcW w:w="3240" w:type="dxa"/>
          </w:tcPr>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p w:rsidR="001D26D0" w:rsidRPr="009803EA" w:rsidRDefault="001D26D0" w:rsidP="001D26D0">
            <w:pPr>
              <w:rPr>
                <w:rFonts w:ascii="Calibri" w:hAnsi="Calibri" w:cs="Calibri"/>
              </w:rPr>
            </w:pPr>
          </w:p>
        </w:tc>
      </w:tr>
      <w:tr w:rsidR="001D26D0" w:rsidRPr="009803EA" w:rsidTr="00101C55">
        <w:tc>
          <w:tcPr>
            <w:tcW w:w="9720" w:type="dxa"/>
            <w:gridSpan w:val="3"/>
          </w:tcPr>
          <w:p w:rsidR="001D26D0" w:rsidRPr="009803EA" w:rsidRDefault="001D26D0" w:rsidP="001D26D0">
            <w:pPr>
              <w:rPr>
                <w:rFonts w:ascii="Calibri" w:hAnsi="Calibri" w:cs="Calibri"/>
                <w:b/>
              </w:rPr>
            </w:pPr>
            <w:r w:rsidRPr="009803EA">
              <w:rPr>
                <w:rFonts w:ascii="Calibri" w:hAnsi="Calibri" w:cs="Calibri"/>
                <w:b/>
              </w:rPr>
              <w:t>XIII. Post Exam (many students absent due to other exams)</w:t>
            </w:r>
          </w:p>
        </w:tc>
      </w:tr>
      <w:tr w:rsidR="001D26D0" w:rsidRPr="009803EA" w:rsidTr="00101C55">
        <w:tc>
          <w:tcPr>
            <w:tcW w:w="3240" w:type="dxa"/>
          </w:tcPr>
          <w:p w:rsidR="001D26D0" w:rsidRPr="009803EA" w:rsidRDefault="001D26D0" w:rsidP="00101C55">
            <w:pPr>
              <w:jc w:val="center"/>
              <w:rPr>
                <w:rFonts w:ascii="Calibri" w:hAnsi="Calibri" w:cs="Calibri"/>
              </w:rPr>
            </w:pPr>
            <w:r w:rsidRPr="009803EA">
              <w:rPr>
                <w:rFonts w:ascii="Calibri" w:hAnsi="Calibri" w:cs="Calibri"/>
              </w:rPr>
              <w:t>7 days</w:t>
            </w:r>
          </w:p>
        </w:tc>
        <w:tc>
          <w:tcPr>
            <w:tcW w:w="3240" w:type="dxa"/>
          </w:tcPr>
          <w:p w:rsidR="001D26D0" w:rsidRPr="009803EA" w:rsidRDefault="003D26AF" w:rsidP="001D26D0">
            <w:pPr>
              <w:rPr>
                <w:rFonts w:ascii="Calibri" w:hAnsi="Calibri" w:cs="Calibri"/>
              </w:rPr>
            </w:pPr>
            <w:r w:rsidRPr="009803EA">
              <w:rPr>
                <w:rFonts w:ascii="Calibri" w:hAnsi="Calibri" w:cs="Calibri"/>
              </w:rPr>
              <w:t>Final Research Project</w:t>
            </w:r>
          </w:p>
          <w:p w:rsidR="003D26AF" w:rsidRPr="009803EA" w:rsidRDefault="003D26AF" w:rsidP="001D26D0">
            <w:pPr>
              <w:rPr>
                <w:rFonts w:ascii="Calibri" w:hAnsi="Calibri" w:cs="Calibri"/>
              </w:rPr>
            </w:pPr>
          </w:p>
        </w:tc>
        <w:tc>
          <w:tcPr>
            <w:tcW w:w="3240" w:type="dxa"/>
          </w:tcPr>
          <w:p w:rsidR="001D26D0" w:rsidRPr="009803EA" w:rsidRDefault="001D26D0" w:rsidP="001D26D0">
            <w:pPr>
              <w:rPr>
                <w:rFonts w:ascii="Calibri" w:hAnsi="Calibri" w:cs="Calibri"/>
              </w:rPr>
            </w:pPr>
          </w:p>
        </w:tc>
      </w:tr>
    </w:tbl>
    <w:p w:rsidR="001D26D0" w:rsidRPr="009803EA" w:rsidRDefault="001D26D0" w:rsidP="001D26D0">
      <w:pPr>
        <w:rPr>
          <w:rFonts w:ascii="Calibri" w:hAnsi="Calibri" w:cs="Calibri"/>
        </w:rPr>
      </w:pPr>
    </w:p>
    <w:p w:rsidR="00ED1424" w:rsidRPr="005F3053" w:rsidRDefault="00ED1424" w:rsidP="00ED1424">
      <w:pPr>
        <w:rPr>
          <w:rFonts w:asciiTheme="minorHAnsi" w:hAnsiTheme="minorHAnsi"/>
          <w:b/>
        </w:rPr>
      </w:pPr>
      <w:r w:rsidRPr="005F3053">
        <w:rPr>
          <w:rFonts w:asciiTheme="minorHAnsi" w:hAnsiTheme="minorHAnsi"/>
          <w:b/>
        </w:rPr>
        <w:t>Major Project Requirements</w:t>
      </w:r>
    </w:p>
    <w:p w:rsidR="00ED1424" w:rsidRPr="005F3053" w:rsidRDefault="00ED1424" w:rsidP="00ED1424">
      <w:pPr>
        <w:rPr>
          <w:rFonts w:asciiTheme="minorHAnsi" w:hAnsiTheme="minorHAnsi"/>
        </w:rPr>
      </w:pPr>
      <w:r w:rsidRPr="005F3053">
        <w:rPr>
          <w:rFonts w:asciiTheme="minorHAnsi" w:hAnsiTheme="minorHAnsi"/>
        </w:rPr>
        <w:t xml:space="preserve">     </w:t>
      </w:r>
      <w:r w:rsidRPr="005F3053">
        <w:rPr>
          <w:rFonts w:asciiTheme="minorHAnsi" w:hAnsiTheme="minorHAnsi"/>
          <w:rtl/>
        </w:rPr>
        <w:t>۰</w:t>
      </w:r>
      <w:r w:rsidRPr="005F3053">
        <w:rPr>
          <w:rFonts w:asciiTheme="minorHAnsi" w:hAnsiTheme="minorHAnsi"/>
        </w:rPr>
        <w:t xml:space="preserve">  Student generated topic</w:t>
      </w:r>
    </w:p>
    <w:p w:rsidR="00ED1424" w:rsidRPr="005F3053" w:rsidRDefault="00ED1424" w:rsidP="00ED1424">
      <w:pPr>
        <w:rPr>
          <w:rFonts w:asciiTheme="minorHAnsi" w:hAnsiTheme="minorHAnsi"/>
        </w:rPr>
      </w:pPr>
      <w:r w:rsidRPr="005F3053">
        <w:rPr>
          <w:rFonts w:asciiTheme="minorHAnsi" w:hAnsiTheme="minorHAnsi"/>
        </w:rPr>
        <w:t xml:space="preserve">     </w:t>
      </w:r>
      <w:r w:rsidRPr="005F3053">
        <w:rPr>
          <w:rFonts w:asciiTheme="minorHAnsi" w:hAnsiTheme="minorHAnsi"/>
          <w:rtl/>
        </w:rPr>
        <w:t>۰</w:t>
      </w:r>
      <w:r w:rsidRPr="005F3053">
        <w:rPr>
          <w:rFonts w:asciiTheme="minorHAnsi" w:hAnsiTheme="minorHAnsi"/>
        </w:rPr>
        <w:t xml:space="preserve">  Project description including a viable plan for statistical analysis</w:t>
      </w:r>
    </w:p>
    <w:p w:rsidR="00ED1424" w:rsidRPr="005F3053" w:rsidRDefault="00ED1424" w:rsidP="00ED1424">
      <w:pPr>
        <w:rPr>
          <w:rFonts w:asciiTheme="minorHAnsi" w:hAnsiTheme="minorHAnsi"/>
        </w:rPr>
      </w:pPr>
      <w:r w:rsidRPr="005F3053">
        <w:rPr>
          <w:rFonts w:asciiTheme="minorHAnsi" w:hAnsiTheme="minorHAnsi"/>
        </w:rPr>
        <w:t xml:space="preserve">     </w:t>
      </w:r>
      <w:r w:rsidRPr="005F3053">
        <w:rPr>
          <w:rFonts w:asciiTheme="minorHAnsi" w:hAnsiTheme="minorHAnsi"/>
          <w:rtl/>
        </w:rPr>
        <w:t>۰</w:t>
      </w:r>
      <w:r w:rsidRPr="005F3053">
        <w:rPr>
          <w:rFonts w:asciiTheme="minorHAnsi" w:hAnsiTheme="minorHAnsi"/>
        </w:rPr>
        <w:t xml:space="preserve">  Data collection</w:t>
      </w:r>
    </w:p>
    <w:p w:rsidR="00ED1424" w:rsidRPr="005F3053" w:rsidRDefault="00ED1424" w:rsidP="00ED1424">
      <w:pPr>
        <w:rPr>
          <w:rFonts w:asciiTheme="minorHAnsi" w:hAnsiTheme="minorHAnsi"/>
        </w:rPr>
      </w:pPr>
      <w:r w:rsidRPr="005F3053">
        <w:rPr>
          <w:rFonts w:asciiTheme="minorHAnsi" w:hAnsiTheme="minorHAnsi"/>
        </w:rPr>
        <w:t xml:space="preserve">     </w:t>
      </w:r>
      <w:r w:rsidRPr="005F3053">
        <w:rPr>
          <w:rFonts w:asciiTheme="minorHAnsi" w:hAnsiTheme="minorHAnsi"/>
          <w:rtl/>
        </w:rPr>
        <w:t>۰</w:t>
      </w:r>
      <w:r w:rsidRPr="005F3053">
        <w:rPr>
          <w:rFonts w:asciiTheme="minorHAnsi" w:hAnsiTheme="minorHAnsi"/>
        </w:rPr>
        <w:t xml:space="preserve">  Data organization, summary, and graphical displays as appropriate</w:t>
      </w:r>
    </w:p>
    <w:p w:rsidR="00ED1424" w:rsidRPr="005F3053" w:rsidRDefault="00ED1424" w:rsidP="00ED1424">
      <w:pPr>
        <w:rPr>
          <w:rFonts w:asciiTheme="minorHAnsi" w:hAnsiTheme="minorHAnsi"/>
        </w:rPr>
      </w:pPr>
      <w:r w:rsidRPr="005F3053">
        <w:rPr>
          <w:rFonts w:asciiTheme="minorHAnsi" w:hAnsiTheme="minorHAnsi"/>
        </w:rPr>
        <w:t xml:space="preserve">     </w:t>
      </w:r>
      <w:r w:rsidRPr="005F3053">
        <w:rPr>
          <w:rFonts w:asciiTheme="minorHAnsi" w:hAnsiTheme="minorHAnsi"/>
          <w:rtl/>
        </w:rPr>
        <w:t>۰</w:t>
      </w:r>
      <w:r w:rsidRPr="005F3053">
        <w:rPr>
          <w:rFonts w:asciiTheme="minorHAnsi" w:hAnsiTheme="minorHAnsi"/>
        </w:rPr>
        <w:t xml:space="preserve">  Data analysis</w:t>
      </w:r>
    </w:p>
    <w:p w:rsidR="00ED1424" w:rsidRPr="005F3053" w:rsidRDefault="00ED1424" w:rsidP="00ED1424">
      <w:pPr>
        <w:rPr>
          <w:rFonts w:asciiTheme="minorHAnsi" w:hAnsiTheme="minorHAnsi"/>
        </w:rPr>
      </w:pPr>
      <w:r w:rsidRPr="005F3053">
        <w:rPr>
          <w:rFonts w:asciiTheme="minorHAnsi" w:hAnsiTheme="minorHAnsi"/>
        </w:rPr>
        <w:t xml:space="preserve">     </w:t>
      </w:r>
      <w:r w:rsidRPr="005F3053">
        <w:rPr>
          <w:rFonts w:asciiTheme="minorHAnsi" w:hAnsiTheme="minorHAnsi"/>
          <w:rtl/>
        </w:rPr>
        <w:t>۰</w:t>
      </w:r>
      <w:r w:rsidRPr="005F3053">
        <w:rPr>
          <w:rFonts w:asciiTheme="minorHAnsi" w:hAnsiTheme="minorHAnsi"/>
        </w:rPr>
        <w:t xml:space="preserve">  Conclusions </w:t>
      </w:r>
    </w:p>
    <w:p w:rsidR="00ED1424" w:rsidRPr="005F3053" w:rsidRDefault="00ED1424" w:rsidP="00ED1424">
      <w:pPr>
        <w:rPr>
          <w:rFonts w:asciiTheme="minorHAnsi" w:hAnsiTheme="minorHAnsi"/>
        </w:rPr>
      </w:pPr>
      <w:r w:rsidRPr="005F3053">
        <w:rPr>
          <w:rFonts w:asciiTheme="minorHAnsi" w:hAnsiTheme="minorHAnsi"/>
        </w:rPr>
        <w:t xml:space="preserve">     </w:t>
      </w:r>
      <w:r w:rsidRPr="005F3053">
        <w:rPr>
          <w:rFonts w:asciiTheme="minorHAnsi" w:hAnsiTheme="minorHAnsi"/>
          <w:rtl/>
        </w:rPr>
        <w:t>۰</w:t>
      </w:r>
      <w:r w:rsidRPr="005F3053">
        <w:rPr>
          <w:rFonts w:asciiTheme="minorHAnsi" w:hAnsiTheme="minorHAnsi"/>
        </w:rPr>
        <w:t xml:space="preserve">  Comments on conditions necessary for statistical procedures and study design</w:t>
      </w:r>
    </w:p>
    <w:p w:rsidR="00ED1424" w:rsidRPr="005F3053" w:rsidRDefault="00ED1424" w:rsidP="00ED1424">
      <w:pPr>
        <w:rPr>
          <w:rFonts w:asciiTheme="minorHAnsi" w:hAnsiTheme="minorHAnsi"/>
        </w:rPr>
      </w:pPr>
    </w:p>
    <w:p w:rsidR="00ED1424" w:rsidRPr="005F3053" w:rsidRDefault="00ED1424" w:rsidP="00ED1424">
      <w:pPr>
        <w:rPr>
          <w:rFonts w:asciiTheme="minorHAnsi" w:hAnsiTheme="minorHAnsi"/>
        </w:rPr>
      </w:pPr>
      <w:r w:rsidRPr="005F3053">
        <w:rPr>
          <w:rFonts w:asciiTheme="minorHAnsi" w:hAnsiTheme="minorHAnsi"/>
          <w:b/>
        </w:rPr>
        <w:t>In class Labs/Activities</w:t>
      </w:r>
    </w:p>
    <w:p w:rsidR="00C601E0" w:rsidRPr="005F3053" w:rsidRDefault="00ED1424">
      <w:pPr>
        <w:rPr>
          <w:rFonts w:asciiTheme="minorHAnsi" w:hAnsiTheme="minorHAnsi"/>
        </w:rPr>
      </w:pPr>
      <w:r w:rsidRPr="005F3053">
        <w:rPr>
          <w:rFonts w:asciiTheme="minorHAnsi" w:hAnsiTheme="minorHAnsi"/>
        </w:rPr>
        <w:t xml:space="preserve">     All in-class labs/activities require students to consider the design of the study or experiment including proper randomization. Finished work must use the statistical vocabulary of the design unit as well as the proper vocabulary of the unit being studied.  For instance, terms such as binomial distribution, correlation coefficient, null hypothesis, sampling distribution of the sample mean, etc. will be used rather than layman’s terms. As the course progresses, </w:t>
      </w:r>
      <w:r w:rsidR="00395660" w:rsidRPr="005F3053">
        <w:rPr>
          <w:rFonts w:asciiTheme="minorHAnsi" w:hAnsiTheme="minorHAnsi"/>
        </w:rPr>
        <w:t>students are expected to incorporate all necessary concepts into the lab including design, descriptive statistics of the results, the proper use of probability during randomization and interpretation of p-value, and the inference procedure necessary to make an informed conclusion.</w:t>
      </w:r>
    </w:p>
    <w:sectPr w:rsidR="00C601E0" w:rsidRPr="005F3053" w:rsidSect="00FE31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782B"/>
    <w:multiLevelType w:val="hybridMultilevel"/>
    <w:tmpl w:val="D2E07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67DC2"/>
    <w:multiLevelType w:val="hybridMultilevel"/>
    <w:tmpl w:val="FA507154"/>
    <w:lvl w:ilvl="0" w:tplc="73D06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DD0119"/>
    <w:multiLevelType w:val="hybridMultilevel"/>
    <w:tmpl w:val="C7C0A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25"/>
    <w:rsid w:val="000B67A2"/>
    <w:rsid w:val="000D73D9"/>
    <w:rsid w:val="00101C55"/>
    <w:rsid w:val="00111EC6"/>
    <w:rsid w:val="001A0F72"/>
    <w:rsid w:val="001D26D0"/>
    <w:rsid w:val="001F0ED2"/>
    <w:rsid w:val="001F597F"/>
    <w:rsid w:val="0025165C"/>
    <w:rsid w:val="002F78B5"/>
    <w:rsid w:val="00350894"/>
    <w:rsid w:val="00365089"/>
    <w:rsid w:val="00387F35"/>
    <w:rsid w:val="00395660"/>
    <w:rsid w:val="003D26AF"/>
    <w:rsid w:val="00416F0A"/>
    <w:rsid w:val="00424C7C"/>
    <w:rsid w:val="004335BD"/>
    <w:rsid w:val="004361E8"/>
    <w:rsid w:val="004E5598"/>
    <w:rsid w:val="00544CC1"/>
    <w:rsid w:val="005F3053"/>
    <w:rsid w:val="005F473D"/>
    <w:rsid w:val="00630473"/>
    <w:rsid w:val="00690F25"/>
    <w:rsid w:val="006D6774"/>
    <w:rsid w:val="0070731A"/>
    <w:rsid w:val="00725F9F"/>
    <w:rsid w:val="00730E47"/>
    <w:rsid w:val="007C15DB"/>
    <w:rsid w:val="007C5C43"/>
    <w:rsid w:val="007D47B0"/>
    <w:rsid w:val="008310AF"/>
    <w:rsid w:val="008347BE"/>
    <w:rsid w:val="008C5062"/>
    <w:rsid w:val="008F538A"/>
    <w:rsid w:val="009250BA"/>
    <w:rsid w:val="009606F8"/>
    <w:rsid w:val="009756CF"/>
    <w:rsid w:val="009803EA"/>
    <w:rsid w:val="009B4E76"/>
    <w:rsid w:val="009E382A"/>
    <w:rsid w:val="009E4584"/>
    <w:rsid w:val="009F1342"/>
    <w:rsid w:val="009F55BF"/>
    <w:rsid w:val="00A400D4"/>
    <w:rsid w:val="00A4139D"/>
    <w:rsid w:val="00A46EBA"/>
    <w:rsid w:val="00A512F8"/>
    <w:rsid w:val="00A56455"/>
    <w:rsid w:val="00B10305"/>
    <w:rsid w:val="00B11962"/>
    <w:rsid w:val="00B13C6D"/>
    <w:rsid w:val="00B54DA1"/>
    <w:rsid w:val="00B63707"/>
    <w:rsid w:val="00BA278B"/>
    <w:rsid w:val="00BA3B72"/>
    <w:rsid w:val="00BA634C"/>
    <w:rsid w:val="00BB389A"/>
    <w:rsid w:val="00C315B8"/>
    <w:rsid w:val="00C601E0"/>
    <w:rsid w:val="00C63442"/>
    <w:rsid w:val="00C909A3"/>
    <w:rsid w:val="00CE7970"/>
    <w:rsid w:val="00CF7348"/>
    <w:rsid w:val="00D81191"/>
    <w:rsid w:val="00D97AC7"/>
    <w:rsid w:val="00DB59D7"/>
    <w:rsid w:val="00E11D39"/>
    <w:rsid w:val="00E12BA1"/>
    <w:rsid w:val="00E73C7A"/>
    <w:rsid w:val="00EB677B"/>
    <w:rsid w:val="00EC1093"/>
    <w:rsid w:val="00ED1424"/>
    <w:rsid w:val="00EF4392"/>
    <w:rsid w:val="00F943B9"/>
    <w:rsid w:val="00FE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47E0EAB-0764-441F-858E-0CD2F138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ind w:left="720" w:hanging="720"/>
      <w:jc w:val="center"/>
      <w:outlineLvl w:val="1"/>
    </w:pPr>
    <w:rPr>
      <w:rFonts w:ascii="New York" w:hAnsi="New York"/>
      <w:b/>
      <w:bCs/>
    </w:rPr>
  </w:style>
  <w:style w:type="paragraph" w:styleId="Heading3">
    <w:name w:val="heading 3"/>
    <w:basedOn w:val="Normal"/>
    <w:next w:val="Normal"/>
    <w:qFormat/>
    <w:pPr>
      <w:keepNext/>
      <w:ind w:left="1440" w:hanging="1440"/>
      <w:jc w:val="center"/>
      <w:outlineLvl w:val="2"/>
    </w:pPr>
    <w:rPr>
      <w:rFonts w:ascii="New York" w:hAnsi="New York"/>
      <w:b/>
      <w:bCs/>
    </w:rPr>
  </w:style>
  <w:style w:type="paragraph" w:styleId="Heading4">
    <w:name w:val="heading 4"/>
    <w:basedOn w:val="Normal"/>
    <w:next w:val="Normal"/>
    <w:qFormat/>
    <w:pPr>
      <w:keepNext/>
      <w:jc w:val="center"/>
      <w:outlineLvl w:val="3"/>
    </w:pPr>
    <w:rPr>
      <w:rFonts w:ascii="New York" w:hAnsi="New York"/>
      <w:b/>
      <w:bCs/>
    </w:rPr>
  </w:style>
  <w:style w:type="paragraph" w:styleId="Heading5">
    <w:name w:val="heading 5"/>
    <w:basedOn w:val="Normal"/>
    <w:next w:val="Normal"/>
    <w:qFormat/>
    <w:pPr>
      <w:keepNext/>
      <w:jc w:val="center"/>
      <w:outlineLvl w:val="4"/>
    </w:pPr>
    <w:rPr>
      <w:rFonts w:ascii="New York" w:hAnsi="New York"/>
      <w:b/>
      <w:bCs/>
      <w:sz w:val="28"/>
    </w:rPr>
  </w:style>
  <w:style w:type="paragraph" w:styleId="Heading6">
    <w:name w:val="heading 6"/>
    <w:basedOn w:val="Normal"/>
    <w:next w:val="Normal"/>
    <w:qFormat/>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Pr>
      <w:rFonts w:ascii="Geneva" w:hAnsi="Geneva"/>
      <w:sz w:val="20"/>
      <w:szCs w:val="20"/>
    </w:rPr>
  </w:style>
  <w:style w:type="paragraph" w:styleId="Subtitle">
    <w:name w:val="Subtitle"/>
    <w:basedOn w:val="Normal"/>
    <w:qFormat/>
    <w:pPr>
      <w:jc w:val="center"/>
    </w:pPr>
    <w:rPr>
      <w:szCs w:val="20"/>
    </w:rPr>
  </w:style>
  <w:style w:type="paragraph" w:styleId="BodyText2">
    <w:name w:val="Body Text 2"/>
    <w:basedOn w:val="Normal"/>
    <w:pPr>
      <w:ind w:left="1440" w:hanging="1440"/>
    </w:pPr>
    <w:rPr>
      <w:szCs w:val="20"/>
    </w:rPr>
  </w:style>
  <w:style w:type="paragraph" w:styleId="BodyTextIndent2">
    <w:name w:val="Body Text Indent 2"/>
    <w:basedOn w:val="Normal"/>
    <w:pPr>
      <w:ind w:left="2070" w:hanging="1890"/>
    </w:pPr>
    <w:rPr>
      <w:rFonts w:ascii="New York" w:hAnsi="New York"/>
      <w:sz w:val="20"/>
      <w:szCs w:val="20"/>
    </w:rPr>
  </w:style>
  <w:style w:type="paragraph" w:styleId="BodyTextIndent">
    <w:name w:val="Body Text Indent"/>
    <w:basedOn w:val="Normal"/>
    <w:pPr>
      <w:ind w:left="1080" w:hanging="360"/>
    </w:pPr>
    <w:rPr>
      <w:rFonts w:ascii="New York" w:hAnsi="New York"/>
    </w:rPr>
  </w:style>
  <w:style w:type="table" w:styleId="TableGrid">
    <w:name w:val="Table Grid"/>
    <w:basedOn w:val="TableNormal"/>
    <w:rsid w:val="001D2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F538A"/>
    <w:rPr>
      <w:color w:val="0000FF"/>
      <w:u w:val="single"/>
    </w:rPr>
  </w:style>
  <w:style w:type="paragraph" w:styleId="BalloonText">
    <w:name w:val="Balloon Text"/>
    <w:basedOn w:val="Normal"/>
    <w:link w:val="BalloonTextChar"/>
    <w:rsid w:val="00101C55"/>
    <w:rPr>
      <w:rFonts w:ascii="Tahoma" w:hAnsi="Tahoma" w:cs="Tahoma"/>
      <w:sz w:val="16"/>
      <w:szCs w:val="16"/>
    </w:rPr>
  </w:style>
  <w:style w:type="character" w:customStyle="1" w:styleId="BalloonTextChar">
    <w:name w:val="Balloon Text Char"/>
    <w:link w:val="BalloonText"/>
    <w:rsid w:val="00101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9DFEC-F355-4153-A636-C36C5095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COURSE REQUIREMENTS – Advanced Placement Statistics</vt:lpstr>
    </vt:vector>
  </TitlesOfParts>
  <Company>Dell Computer Corporation</Company>
  <LinksUpToDate>false</LinksUpToDate>
  <CharactersWithSpaces>12387</CharactersWithSpaces>
  <SharedDoc>false</SharedDoc>
  <HLinks>
    <vt:vector size="6" baseType="variant">
      <vt:variant>
        <vt:i4>2752593</vt:i4>
      </vt:variant>
      <vt:variant>
        <vt:i4>0</vt:i4>
      </vt:variant>
      <vt:variant>
        <vt:i4>0</vt:i4>
      </vt:variant>
      <vt:variant>
        <vt:i4>5</vt:i4>
      </vt:variant>
      <vt:variant>
        <vt:lpwstr>mailto:suarez.itzel@austinisd.org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REQUIREMENTS – Advanced Placement Statistics</dc:title>
  <dc:creator>Preferred Customer</dc:creator>
  <cp:lastModifiedBy>Itzel Suarez</cp:lastModifiedBy>
  <cp:revision>7</cp:revision>
  <cp:lastPrinted>2013-08-23T13:28:00Z</cp:lastPrinted>
  <dcterms:created xsi:type="dcterms:W3CDTF">2013-08-23T13:20:00Z</dcterms:created>
  <dcterms:modified xsi:type="dcterms:W3CDTF">2014-08-22T03:06:00Z</dcterms:modified>
</cp:coreProperties>
</file>